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1"/>
        <w:rPr>
          <w:rFonts w:ascii="Times New Roman" w:hAnsi="Times New Roman" w:cs="Times New Roman" w:eastAsia="Times New Roman"/>
          <w:sz w:val="7"/>
          <w:szCs w:val="7"/>
        </w:rPr>
      </w:pPr>
    </w:p>
    <w:p>
      <w:pPr>
        <w:spacing w:line="200" w:lineRule="atLeast"/>
        <w:ind w:left="144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drawing>
          <wp:inline distT="0" distB="0" distL="0" distR="0">
            <wp:extent cx="6595871" cy="4084320"/>
            <wp:effectExtent l="0" t="0" r="0" b="0"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5871" cy="408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10"/>
          <w:szCs w:val="10"/>
        </w:rPr>
      </w:pPr>
    </w:p>
    <w:p>
      <w:pPr>
        <w:tabs>
          <w:tab w:pos="3701" w:val="left" w:leader="none"/>
        </w:tabs>
        <w:spacing w:line="255" w:lineRule="auto" w:before="11"/>
        <w:ind w:left="141" w:right="558" w:firstLine="9"/>
        <w:jc w:val="left"/>
        <w:rPr>
          <w:rFonts w:ascii="Times New Roman" w:hAnsi="Times New Roman" w:cs="Times New Roman" w:eastAsia="Times New Roman"/>
          <w:sz w:val="69"/>
          <w:szCs w:val="69"/>
        </w:rPr>
      </w:pPr>
      <w:r>
        <w:rPr>
          <w:rFonts w:ascii="Times New Roman" w:hAnsi="Times New Roman"/>
          <w:b/>
          <w:spacing w:val="50"/>
          <w:sz w:val="69"/>
        </w:rPr>
        <w:t>I</w:t>
      </w:r>
      <w:r>
        <w:rPr>
          <w:rFonts w:ascii="Times New Roman" w:hAnsi="Times New Roman"/>
          <w:b/>
          <w:spacing w:val="5"/>
          <w:sz w:val="69"/>
        </w:rPr>
        <w:t>t</w:t>
      </w:r>
      <w:r>
        <w:rPr>
          <w:rFonts w:ascii="Times New Roman" w:hAnsi="Times New Roman"/>
          <w:b/>
          <w:spacing w:val="-114"/>
          <w:sz w:val="69"/>
        </w:rPr>
        <w:t>'</w:t>
      </w:r>
      <w:r>
        <w:rPr>
          <w:rFonts w:ascii="Times New Roman" w:hAnsi="Times New Roman"/>
          <w:b/>
          <w:sz w:val="69"/>
        </w:rPr>
        <w:t>s</w:t>
      </w:r>
      <w:r>
        <w:rPr>
          <w:rFonts w:ascii="Times New Roman" w:hAnsi="Times New Roman"/>
          <w:b/>
          <w:spacing w:val="-30"/>
          <w:sz w:val="69"/>
        </w:rPr>
        <w:t> </w:t>
      </w:r>
      <w:r>
        <w:rPr>
          <w:rFonts w:ascii="Times New Roman" w:hAnsi="Times New Roman"/>
          <w:b/>
          <w:spacing w:val="-53"/>
          <w:sz w:val="69"/>
        </w:rPr>
        <w:t>T</w:t>
      </w:r>
      <w:r>
        <w:rPr>
          <w:rFonts w:ascii="Times New Roman" w:hAnsi="Times New Roman"/>
          <w:b/>
          <w:sz w:val="69"/>
        </w:rPr>
        <w:t>ime</w:t>
      </w:r>
      <w:r>
        <w:rPr>
          <w:rFonts w:ascii="Times New Roman" w:hAnsi="Times New Roman"/>
          <w:b/>
          <w:spacing w:val="18"/>
          <w:sz w:val="69"/>
        </w:rPr>
        <w:t> </w:t>
      </w:r>
      <w:r>
        <w:rPr>
          <w:rFonts w:ascii="Times New Roman" w:hAnsi="Times New Roman"/>
          <w:b/>
          <w:sz w:val="69"/>
        </w:rPr>
        <w:t>to</w:t>
      </w:r>
      <w:r>
        <w:rPr>
          <w:rFonts w:ascii="Times New Roman" w:hAnsi="Times New Roman"/>
          <w:b/>
          <w:spacing w:val="9"/>
          <w:sz w:val="69"/>
        </w:rPr>
        <w:t> </w:t>
      </w:r>
      <w:r>
        <w:rPr>
          <w:rFonts w:ascii="Times New Roman" w:hAnsi="Times New Roman"/>
          <w:b/>
          <w:sz w:val="69"/>
        </w:rPr>
        <w:t>Expand</w:t>
      </w:r>
      <w:r>
        <w:rPr>
          <w:rFonts w:ascii="Times New Roman" w:hAnsi="Times New Roman"/>
          <w:b/>
          <w:spacing w:val="33"/>
          <w:sz w:val="69"/>
        </w:rPr>
        <w:t> </w:t>
      </w:r>
      <w:r>
        <w:rPr>
          <w:rFonts w:ascii="Times New Roman" w:hAnsi="Times New Roman"/>
          <w:b/>
          <w:sz w:val="69"/>
        </w:rPr>
        <w:t>the·</w:t>
      </w:r>
      <w:r>
        <w:rPr>
          <w:rFonts w:ascii="Times New Roman" w:hAnsi="Times New Roman"/>
          <w:b/>
          <w:w w:val="94"/>
          <w:sz w:val="69"/>
        </w:rPr>
        <w:t> </w:t>
      </w:r>
      <w:r>
        <w:rPr>
          <w:rFonts w:ascii="Times New Roman" w:hAnsi="Times New Roman"/>
          <w:b/>
          <w:spacing w:val="-78"/>
          <w:w w:val="95"/>
          <w:sz w:val="69"/>
        </w:rPr>
        <w:t>T</w:t>
      </w:r>
      <w:r>
        <w:rPr>
          <w:rFonts w:ascii="Times New Roman" w:hAnsi="Times New Roman"/>
          <w:b/>
          <w:w w:val="95"/>
          <w:sz w:val="69"/>
        </w:rPr>
        <w:t>raditional</w:t>
        <w:tab/>
      </w:r>
      <w:r>
        <w:rPr>
          <w:rFonts w:ascii="Times New Roman" w:hAnsi="Times New Roman"/>
          <w:b/>
          <w:spacing w:val="-16"/>
          <w:sz w:val="69"/>
        </w:rPr>
        <w:t>"</w:t>
      </w:r>
      <w:r>
        <w:rPr>
          <w:rFonts w:ascii="Times New Roman" w:hAnsi="Times New Roman"/>
          <w:b/>
          <w:sz w:val="69"/>
        </w:rPr>
        <w:t>Purposes</w:t>
      </w:r>
      <w:r>
        <w:rPr>
          <w:rFonts w:ascii="Times New Roman" w:hAnsi="Times New Roman"/>
          <w:b/>
          <w:spacing w:val="-56"/>
          <w:sz w:val="69"/>
        </w:rPr>
        <w:t> </w:t>
      </w:r>
      <w:r>
        <w:rPr>
          <w:rFonts w:ascii="Times New Roman" w:hAnsi="Times New Roman"/>
          <w:b/>
          <w:sz w:val="69"/>
        </w:rPr>
        <w:t>of</w:t>
      </w:r>
      <w:r>
        <w:rPr>
          <w:rFonts w:ascii="Times New Roman" w:hAnsi="Times New Roman"/>
          <w:b/>
          <w:spacing w:val="-54"/>
          <w:sz w:val="69"/>
        </w:rPr>
        <w:t> </w:t>
      </w:r>
      <w:r>
        <w:rPr>
          <w:rFonts w:ascii="Times New Roman" w:hAnsi="Times New Roman"/>
          <w:b/>
          <w:sz w:val="69"/>
        </w:rPr>
        <w:t>Court</w:t>
      </w:r>
      <w:r>
        <w:rPr>
          <w:rFonts w:ascii="Times New Roman" w:hAnsi="Times New Roman"/>
          <w:b/>
          <w:spacing w:val="59"/>
          <w:sz w:val="69"/>
        </w:rPr>
        <w:t>s</w:t>
      </w:r>
      <w:r>
        <w:rPr>
          <w:rFonts w:ascii="Times New Roman" w:hAnsi="Times New Roman"/>
          <w:b/>
          <w:sz w:val="69"/>
        </w:rPr>
        <w:t>"</w:t>
      </w:r>
      <w:r>
        <w:rPr>
          <w:rFonts w:ascii="Times New Roman" w:hAnsi="Times New Roman"/>
          <w:sz w:val="69"/>
        </w:rPr>
      </w:r>
    </w:p>
    <w:p>
      <w:pPr>
        <w:spacing w:before="73"/>
        <w:ind w:left="132" w:right="0" w:firstLine="0"/>
        <w:jc w:val="left"/>
        <w:rPr>
          <w:rFonts w:ascii="Times New Roman" w:hAnsi="Times New Roman" w:cs="Times New Roman" w:eastAsia="Times New Roman"/>
          <w:sz w:val="23"/>
          <w:szCs w:val="23"/>
        </w:rPr>
      </w:pPr>
      <w:r>
        <w:rPr>
          <w:rFonts w:ascii="Times New Roman"/>
          <w:w w:val="95"/>
          <w:sz w:val="23"/>
        </w:rPr>
        <w:t>Ken</w:t>
      </w:r>
      <w:r>
        <w:rPr>
          <w:rFonts w:ascii="Times New Roman"/>
          <w:spacing w:val="-42"/>
          <w:w w:val="95"/>
          <w:sz w:val="23"/>
        </w:rPr>
        <w:t> </w:t>
      </w:r>
      <w:r>
        <w:rPr>
          <w:rFonts w:ascii="Times New Roman"/>
          <w:w w:val="95"/>
          <w:sz w:val="23"/>
        </w:rPr>
        <w:t>t</w:t>
      </w:r>
      <w:r>
        <w:rPr>
          <w:rFonts w:ascii="Times New Roman"/>
          <w:spacing w:val="-24"/>
          <w:w w:val="95"/>
          <w:sz w:val="23"/>
        </w:rPr>
        <w:t> </w:t>
      </w:r>
      <w:r>
        <w:rPr>
          <w:rFonts w:ascii="Times New Roman"/>
          <w:w w:val="95"/>
          <w:sz w:val="23"/>
        </w:rPr>
        <w:t>Batty</w:t>
      </w:r>
      <w:r>
        <w:rPr>
          <w:rFonts w:ascii="Times New Roman"/>
          <w:sz w:val="23"/>
        </w:rPr>
      </w:r>
    </w:p>
    <w:p>
      <w:pPr>
        <w:spacing w:line="240" w:lineRule="auto" w:before="9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after="0" w:line="240" w:lineRule="auto"/>
        <w:rPr>
          <w:rFonts w:ascii="Times New Roman" w:hAnsi="Times New Roman" w:cs="Times New Roman" w:eastAsia="Times New Roman"/>
          <w:sz w:val="20"/>
          <w:szCs w:val="20"/>
        </w:rPr>
        <w:sectPr>
          <w:type w:val="continuous"/>
          <w:pgSz w:w="12240" w:h="15840"/>
          <w:pgMar w:top="840" w:bottom="280" w:left="1200" w:right="400"/>
        </w:sectPr>
      </w:pPr>
    </w:p>
    <w:p>
      <w:pPr>
        <w:pStyle w:val="BodyText"/>
        <w:spacing w:line="301" w:lineRule="auto" w:before="75"/>
        <w:ind w:left="109" w:right="226" w:firstLine="368"/>
        <w:jc w:val="left"/>
      </w:pPr>
      <w:r>
        <w:rPr/>
        <w:t>For</w:t>
      </w:r>
      <w:r>
        <w:rPr>
          <w:spacing w:val="5"/>
        </w:rPr>
        <w:t> </w:t>
      </w:r>
      <w:r>
        <w:rPr/>
        <w:t>more</w:t>
      </w:r>
      <w:r>
        <w:rPr>
          <w:spacing w:val="6"/>
        </w:rPr>
        <w:t> </w:t>
      </w:r>
      <w:r>
        <w:rPr/>
        <w:t>than</w:t>
      </w:r>
      <w:r>
        <w:rPr>
          <w:spacing w:val="1"/>
        </w:rPr>
        <w:t> </w:t>
      </w:r>
      <w:r>
        <w:rPr/>
        <w:t>45</w:t>
      </w:r>
      <w:r>
        <w:rPr>
          <w:spacing w:val="-7"/>
        </w:rPr>
        <w:t> </w:t>
      </w:r>
      <w:r>
        <w:rPr/>
        <w:t>years,</w:t>
      </w:r>
      <w:r>
        <w:rPr>
          <w:spacing w:val="9"/>
        </w:rPr>
        <w:t> </w:t>
      </w:r>
      <w:r>
        <w:rPr/>
        <w:t>Dean</w:t>
      </w:r>
      <w:r>
        <w:rPr>
          <w:w w:val="96"/>
        </w:rPr>
        <w:t> </w:t>
      </w:r>
      <w:r>
        <w:rPr/>
        <w:t>Ernest</w:t>
      </w:r>
      <w:r>
        <w:rPr>
          <w:spacing w:val="-1"/>
        </w:rPr>
        <w:t> </w:t>
      </w:r>
      <w:r>
        <w:rPr/>
        <w:t>Friesen</w:t>
      </w:r>
      <w:r>
        <w:rPr>
          <w:spacing w:val="-2"/>
        </w:rPr>
        <w:t> </w:t>
      </w:r>
      <w:r>
        <w:rPr/>
        <w:t>has</w:t>
      </w:r>
      <w:r>
        <w:rPr>
          <w:spacing w:val="-3"/>
        </w:rPr>
        <w:t> </w:t>
      </w:r>
      <w:r>
        <w:rPr/>
        <w:t>focused</w:t>
      </w:r>
      <w:r>
        <w:rPr>
          <w:spacing w:val="2"/>
        </w:rPr>
        <w:t> </w:t>
      </w:r>
      <w:r>
        <w:rPr/>
        <w:t>his</w:t>
      </w:r>
      <w:r>
        <w:rPr>
          <w:w w:val="97"/>
        </w:rPr>
        <w:t> </w:t>
      </w:r>
      <w:r>
        <w:rPr/>
        <w:t>considerable</w:t>
      </w:r>
      <w:r>
        <w:rPr>
          <w:spacing w:val="6"/>
        </w:rPr>
        <w:t> </w:t>
      </w:r>
      <w:r>
        <w:rPr/>
        <w:t>intellect</w:t>
      </w:r>
      <w:r>
        <w:rPr>
          <w:spacing w:val="-1"/>
        </w:rPr>
        <w:t> </w:t>
      </w:r>
      <w:r>
        <w:rPr/>
        <w:t>and</w:t>
      </w:r>
      <w:r>
        <w:rPr>
          <w:spacing w:val="-6"/>
        </w:rPr>
        <w:t> </w:t>
      </w:r>
      <w:r>
        <w:rPr/>
        <w:t>years</w:t>
      </w:r>
      <w:r>
        <w:rPr>
          <w:spacing w:val="-2"/>
        </w:rPr>
        <w:t> </w:t>
      </w:r>
      <w:r>
        <w:rPr/>
        <w:t>of</w:t>
      </w:r>
      <w:r>
        <w:rPr>
          <w:w w:val="91"/>
        </w:rPr>
        <w:t> </w:t>
      </w:r>
      <w:r>
        <w:rPr/>
        <w:t>experience</w:t>
      </w:r>
      <w:r>
        <w:rPr>
          <w:spacing w:val="11"/>
        </w:rPr>
        <w:t> </w:t>
      </w:r>
      <w:r>
        <w:rPr/>
        <w:t>on</w:t>
      </w:r>
      <w:r>
        <w:rPr>
          <w:spacing w:val="3"/>
        </w:rPr>
        <w:t> </w:t>
      </w:r>
      <w:r>
        <w:rPr/>
        <w:t>the</w:t>
      </w:r>
      <w:r>
        <w:rPr>
          <w:spacing w:val="4"/>
        </w:rPr>
        <w:t> </w:t>
      </w:r>
      <w:r>
        <w:rPr/>
        <w:t>purposes</w:t>
      </w:r>
      <w:r>
        <w:rPr>
          <w:spacing w:val="16"/>
        </w:rPr>
        <w:t> </w:t>
      </w:r>
      <w:r>
        <w:rPr/>
        <w:t>of</w:t>
      </w:r>
      <w:r>
        <w:rPr>
          <w:spacing w:val="-1"/>
        </w:rPr>
        <w:t> </w:t>
      </w:r>
      <w:r>
        <w:rPr/>
        <w:t>courts.</w:t>
      </w:r>
      <w:r>
        <w:rPr/>
        <w:t> Beginni</w:t>
      </w:r>
      <w:r>
        <w:rPr>
          <w:spacing w:val="-26"/>
        </w:rPr>
        <w:t> </w:t>
      </w:r>
      <w:r>
        <w:rPr/>
        <w:t>ng in</w:t>
      </w:r>
      <w:r>
        <w:rPr>
          <w:spacing w:val="-1"/>
        </w:rPr>
        <w:t> </w:t>
      </w:r>
      <w:r>
        <w:rPr/>
        <w:t>the</w:t>
      </w:r>
      <w:r>
        <w:rPr>
          <w:spacing w:val="-6"/>
        </w:rPr>
        <w:t> </w:t>
      </w:r>
      <w:r>
        <w:rPr/>
        <w:t>early</w:t>
      </w:r>
      <w:r>
        <w:rPr>
          <w:spacing w:val="1"/>
        </w:rPr>
        <w:t> </w:t>
      </w:r>
      <w:r>
        <w:rPr/>
        <w:t>1970s,</w:t>
      </w:r>
      <w:r>
        <w:rPr>
          <w:spacing w:val="-15"/>
        </w:rPr>
        <w:t> </w:t>
      </w:r>
      <w:r>
        <w:rPr/>
        <w:t>in</w:t>
      </w:r>
      <w:r>
        <w:rPr>
          <w:w w:val="96"/>
        </w:rPr>
        <w:t> </w:t>
      </w:r>
      <w:r>
        <w:rPr/>
        <w:t>classes</w:t>
      </w:r>
      <w:r>
        <w:rPr>
          <w:spacing w:val="8"/>
        </w:rPr>
        <w:t> </w:t>
      </w:r>
      <w:r>
        <w:rPr/>
        <w:t>on</w:t>
      </w:r>
      <w:r>
        <w:rPr>
          <w:spacing w:val="1"/>
        </w:rPr>
        <w:t> </w:t>
      </w:r>
      <w:r>
        <w:rPr/>
        <w:t>court</w:t>
      </w:r>
      <w:r>
        <w:rPr>
          <w:spacing w:val="4"/>
        </w:rPr>
        <w:t> </w:t>
      </w:r>
      <w:r>
        <w:rPr/>
        <w:t>administration</w:t>
      </w:r>
      <w:r>
        <w:rPr>
          <w:spacing w:val="25"/>
        </w:rPr>
        <w:t> </w:t>
      </w:r>
      <w:r>
        <w:rPr/>
        <w:t>that</w:t>
      </w:r>
      <w:r>
        <w:rPr>
          <w:w w:val="101"/>
        </w:rPr>
        <w:t> </w:t>
      </w:r>
      <w:r>
        <w:rPr/>
        <w:t>he</w:t>
      </w:r>
      <w:r>
        <w:rPr>
          <w:spacing w:val="8"/>
        </w:rPr>
        <w:t> </w:t>
      </w:r>
      <w:r>
        <w:rPr/>
        <w:t>taught</w:t>
      </w:r>
      <w:r>
        <w:rPr>
          <w:spacing w:val="16"/>
        </w:rPr>
        <w:t> </w:t>
      </w:r>
      <w:r>
        <w:rPr/>
        <w:t>at</w:t>
      </w:r>
      <w:r>
        <w:rPr>
          <w:spacing w:val="10"/>
        </w:rPr>
        <w:t> </w:t>
      </w:r>
      <w:r>
        <w:rPr/>
        <w:t>the</w:t>
      </w:r>
      <w:r>
        <w:rPr>
          <w:spacing w:val="5"/>
        </w:rPr>
        <w:t> </w:t>
      </w:r>
      <w:r>
        <w:rPr/>
        <w:t>Na</w:t>
      </w:r>
      <w:r>
        <w:rPr>
          <w:spacing w:val="-24"/>
        </w:rPr>
        <w:t> </w:t>
      </w:r>
      <w:r>
        <w:rPr/>
        <w:t>tionaljudicial</w:t>
      </w:r>
      <w:r>
        <w:rPr>
          <w:w w:val="102"/>
        </w:rPr>
        <w:t> </w:t>
      </w:r>
      <w:r>
        <w:rPr/>
        <w:t>College,</w:t>
      </w:r>
      <w:r>
        <w:rPr>
          <w:spacing w:val="-8"/>
        </w:rPr>
        <w:t> </w:t>
      </w:r>
      <w:r>
        <w:rPr/>
        <w:t>he</w:t>
      </w:r>
      <w:r>
        <w:rPr>
          <w:spacing w:val="-4"/>
        </w:rPr>
        <w:t> </w:t>
      </w:r>
      <w:r>
        <w:rPr/>
        <w:t>asked</w:t>
      </w:r>
      <w:r>
        <w:rPr>
          <w:spacing w:val="-1"/>
        </w:rPr>
        <w:t> </w:t>
      </w:r>
      <w:r>
        <w:rPr/>
        <w:t>coun</w:t>
      </w:r>
      <w:r>
        <w:rPr>
          <w:spacing w:val="-27"/>
        </w:rPr>
        <w:t> </w:t>
      </w:r>
      <w:r>
        <w:rPr/>
        <w:t>tless</w:t>
      </w:r>
      <w:r>
        <w:rPr>
          <w:spacing w:val="-5"/>
        </w:rPr>
        <w:t> </w:t>
      </w:r>
      <w:r>
        <w:rPr/>
        <w:t>groups</w:t>
      </w:r>
      <w:r>
        <w:rPr>
          <w:spacing w:val="-2"/>
        </w:rPr>
        <w:t> </w:t>
      </w:r>
      <w:r>
        <w:rPr/>
        <w:t>of</w:t>
      </w:r>
      <w:r>
        <w:rPr>
          <w:w w:val="85"/>
        </w:rPr>
        <w:t> </w:t>
      </w:r>
      <w:r>
        <w:rPr/>
        <w:t>judges</w:t>
      </w:r>
      <w:r>
        <w:rPr>
          <w:spacing w:val="25"/>
        </w:rPr>
        <w:t> </w:t>
      </w:r>
      <w:r>
        <w:rPr/>
        <w:t>and</w:t>
      </w:r>
      <w:r>
        <w:rPr>
          <w:spacing w:val="9"/>
        </w:rPr>
        <w:t> </w:t>
      </w:r>
      <w:r>
        <w:rPr/>
        <w:t>administrators</w:t>
      </w:r>
      <w:r>
        <w:rPr>
          <w:spacing w:val="10"/>
        </w:rPr>
        <w:t> </w:t>
      </w:r>
      <w:r>
        <w:rPr/>
        <w:t>what</w:t>
      </w:r>
      <w:r>
        <w:rPr>
          <w:spacing w:val="17"/>
        </w:rPr>
        <w:t> </w:t>
      </w:r>
      <w:r>
        <w:rPr/>
        <w:t>they</w:t>
      </w:r>
      <w:r>
        <w:rPr/>
      </w:r>
    </w:p>
    <w:p>
      <w:pPr>
        <w:pStyle w:val="BodyText"/>
        <w:spacing w:line="300" w:lineRule="auto" w:before="5"/>
        <w:ind w:left="127" w:right="0" w:firstLine="4"/>
        <w:jc w:val="left"/>
      </w:pPr>
      <w:r>
        <w:rPr/>
        <w:t>thought</w:t>
      </w:r>
      <w:r>
        <w:rPr>
          <w:spacing w:val="26"/>
        </w:rPr>
        <w:t> </w:t>
      </w:r>
      <w:r>
        <w:rPr/>
        <w:t>the</w:t>
      </w:r>
      <w:r>
        <w:rPr>
          <w:spacing w:val="10"/>
        </w:rPr>
        <w:t> </w:t>
      </w:r>
      <w:r>
        <w:rPr/>
        <w:t>courts'</w:t>
      </w:r>
      <w:r>
        <w:rPr>
          <w:spacing w:val="8"/>
        </w:rPr>
        <w:t> </w:t>
      </w:r>
      <w:r>
        <w:rPr/>
        <w:t>principal</w:t>
      </w:r>
      <w:r>
        <w:rPr>
          <w:spacing w:val="22"/>
        </w:rPr>
        <w:t> </w:t>
      </w:r>
      <w:r>
        <w:rPr/>
        <w:t>purposes</w:t>
      </w:r>
      <w:r>
        <w:rPr>
          <w:w w:val="101"/>
        </w:rPr>
        <w:t> </w:t>
      </w:r>
      <w:r>
        <w:rPr/>
        <w:t>were.</w:t>
      </w:r>
      <w:r>
        <w:rPr>
          <w:spacing w:val="2"/>
        </w:rPr>
        <w:t> </w:t>
      </w:r>
      <w:r>
        <w:rPr/>
        <w:t>Over</w:t>
      </w:r>
      <w:r>
        <w:rPr>
          <w:spacing w:val="2"/>
        </w:rPr>
        <w:t> </w:t>
      </w:r>
      <w:r>
        <w:rPr/>
        <w:t>time he</w:t>
      </w:r>
      <w:r>
        <w:rPr>
          <w:spacing w:val="-5"/>
        </w:rPr>
        <w:t> </w:t>
      </w:r>
      <w:r>
        <w:rPr/>
        <w:t>developed</w:t>
      </w:r>
      <w:r>
        <w:rPr>
          <w:spacing w:val="12"/>
        </w:rPr>
        <w:t> </w:t>
      </w:r>
      <w:r>
        <w:rPr/>
        <w:t>eight</w:t>
      </w:r>
      <w:r>
        <w:rPr>
          <w:w w:val="97"/>
        </w:rPr>
        <w:t> </w:t>
      </w:r>
      <w:r>
        <w:rPr/>
        <w:t>simple</w:t>
      </w:r>
      <w:r>
        <w:rPr>
          <w:spacing w:val="-1"/>
        </w:rPr>
        <w:t> </w:t>
      </w:r>
      <w:r>
        <w:rPr/>
        <w:t>statements</w:t>
      </w:r>
      <w:r>
        <w:rPr>
          <w:spacing w:val="6"/>
        </w:rPr>
        <w:t> </w:t>
      </w:r>
      <w:r>
        <w:rPr/>
        <w:t>that</w:t>
      </w:r>
      <w:r>
        <w:rPr>
          <w:spacing w:val="6"/>
        </w:rPr>
        <w:t> </w:t>
      </w:r>
      <w:r>
        <w:rPr/>
        <w:t>remind</w:t>
      </w:r>
      <w:r>
        <w:rPr>
          <w:spacing w:val="12"/>
        </w:rPr>
        <w:t> </w:t>
      </w:r>
      <w:r>
        <w:rPr/>
        <w:t>all</w:t>
      </w:r>
      <w:r>
        <w:rPr>
          <w:spacing w:val="4"/>
        </w:rPr>
        <w:t> </w:t>
      </w:r>
      <w:r>
        <w:rPr/>
        <w:t>of</w:t>
      </w:r>
      <w:r>
        <w:rPr/>
      </w:r>
    </w:p>
    <w:p>
      <w:pPr>
        <w:pStyle w:val="BodyText"/>
        <w:spacing w:line="301" w:lineRule="auto" w:before="2"/>
        <w:ind w:left="127" w:right="0" w:firstLine="4"/>
        <w:jc w:val="left"/>
      </w:pPr>
      <w:r>
        <w:rPr/>
        <w:t>us</w:t>
      </w:r>
      <w:r>
        <w:rPr>
          <w:spacing w:val="5"/>
        </w:rPr>
        <w:t> </w:t>
      </w:r>
      <w:r>
        <w:rPr/>
        <w:t>involved</w:t>
      </w:r>
      <w:r>
        <w:rPr>
          <w:spacing w:val="14"/>
        </w:rPr>
        <w:t> </w:t>
      </w:r>
      <w:r>
        <w:rPr/>
        <w:t>in</w:t>
      </w:r>
      <w:r>
        <w:rPr>
          <w:spacing w:val="9"/>
        </w:rPr>
        <w:t> </w:t>
      </w:r>
      <w:r>
        <w:rPr/>
        <w:t>the</w:t>
      </w:r>
      <w:r>
        <w:rPr>
          <w:spacing w:val="6"/>
        </w:rPr>
        <w:t> </w:t>
      </w:r>
      <w:r>
        <w:rPr/>
        <w:t>courts</w:t>
      </w:r>
      <w:r>
        <w:rPr>
          <w:spacing w:val="2"/>
        </w:rPr>
        <w:t> </w:t>
      </w:r>
      <w:r>
        <w:rPr/>
        <w:t>what</w:t>
      </w:r>
      <w:r>
        <w:rPr>
          <w:spacing w:val="14"/>
        </w:rPr>
        <w:t> </w:t>
      </w:r>
      <w:r>
        <w:rPr/>
        <w:t>our</w:t>
      </w:r>
      <w:r>
        <w:rPr>
          <w:w w:val="105"/>
        </w:rPr>
        <w:t> </w:t>
      </w:r>
      <w:r>
        <w:rPr/>
        <w:t>foundational</w:t>
      </w:r>
      <w:r>
        <w:rPr>
          <w:spacing w:val="7"/>
        </w:rPr>
        <w:t> </w:t>
      </w:r>
      <w:r>
        <w:rPr/>
        <w:t>principles are.</w:t>
      </w:r>
      <w:r>
        <w:rPr>
          <w:spacing w:val="-2"/>
        </w:rPr>
        <w:t> </w:t>
      </w:r>
      <w:r>
        <w:rPr/>
        <w:t>I</w:t>
      </w:r>
      <w:r>
        <w:rPr>
          <w:spacing w:val="-7"/>
        </w:rPr>
        <w:t> </w:t>
      </w:r>
      <w:r>
        <w:rPr/>
        <w:t>believe</w:t>
      </w:r>
      <w:r>
        <w:rPr>
          <w:w w:val="95"/>
        </w:rPr>
        <w:t> </w:t>
      </w:r>
      <w:r>
        <w:rPr/>
        <w:t>Friesen</w:t>
      </w:r>
      <w:r>
        <w:rPr>
          <w:spacing w:val="8"/>
        </w:rPr>
        <w:t> </w:t>
      </w:r>
      <w:r>
        <w:rPr/>
        <w:t>did</w:t>
      </w:r>
      <w:r>
        <w:rPr>
          <w:spacing w:val="-2"/>
        </w:rPr>
        <w:t> </w:t>
      </w:r>
      <w:r>
        <w:rPr/>
        <w:t>so</w:t>
      </w:r>
      <w:r>
        <w:rPr>
          <w:spacing w:val="-11"/>
        </w:rPr>
        <w:t> </w:t>
      </w:r>
      <w:r>
        <w:rPr/>
        <w:t>because</w:t>
      </w:r>
      <w:r>
        <w:rPr>
          <w:spacing w:val="6"/>
        </w:rPr>
        <w:t> </w:t>
      </w:r>
      <w:r>
        <w:rPr/>
        <w:t>he</w:t>
      </w:r>
      <w:r>
        <w:rPr>
          <w:spacing w:val="-1"/>
        </w:rPr>
        <w:t> </w:t>
      </w:r>
      <w:r>
        <w:rPr/>
        <w:t>felt</w:t>
      </w:r>
      <w:r>
        <w:rPr>
          <w:spacing w:val="-3"/>
        </w:rPr>
        <w:t> </w:t>
      </w:r>
      <w:r>
        <w:rPr/>
        <w:t>it</w:t>
      </w:r>
      <w:r>
        <w:rPr>
          <w:spacing w:val="-7"/>
        </w:rPr>
        <w:t> </w:t>
      </w:r>
      <w:r>
        <w:rPr/>
        <w:t>was of</w:t>
      </w:r>
      <w:r>
        <w:rPr>
          <w:w w:val="85"/>
        </w:rPr>
        <w:t> </w:t>
      </w:r>
      <w:r>
        <w:rPr/>
        <w:t>utmost</w:t>
      </w:r>
      <w:r>
        <w:rPr>
          <w:spacing w:val="12"/>
        </w:rPr>
        <w:t> </w:t>
      </w:r>
      <w:r>
        <w:rPr/>
        <w:t>importance</w:t>
      </w:r>
      <w:r>
        <w:rPr>
          <w:spacing w:val="21"/>
        </w:rPr>
        <w:t> </w:t>
      </w:r>
      <w:r>
        <w:rPr/>
        <w:t>that</w:t>
      </w:r>
      <w:r>
        <w:rPr>
          <w:spacing w:val="17"/>
        </w:rPr>
        <w:t> </w:t>
      </w:r>
      <w:r>
        <w:rPr/>
        <w:t>those</w:t>
      </w:r>
      <w:r>
        <w:rPr>
          <w:spacing w:val="15"/>
        </w:rPr>
        <w:t> </w:t>
      </w:r>
      <w:r>
        <w:rPr/>
        <w:t>who</w:t>
      </w:r>
      <w:r>
        <w:rPr>
          <w:spacing w:val="8"/>
        </w:rPr>
        <w:t> </w:t>
      </w:r>
      <w:r>
        <w:rPr/>
        <w:t>work</w:t>
      </w:r>
      <w:r>
        <w:rPr/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18"/>
          <w:szCs w:val="18"/>
        </w:rPr>
      </w:pPr>
    </w:p>
    <w:p>
      <w:pPr>
        <w:spacing w:line="240" w:lineRule="auto" w:before="7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tabs>
          <w:tab w:pos="603" w:val="left" w:leader="none"/>
        </w:tabs>
        <w:spacing w:before="0"/>
        <w:ind w:left="267" w:right="0" w:firstLine="0"/>
        <w:jc w:val="left"/>
        <w:rPr>
          <w:rFonts w:ascii="Arial" w:hAnsi="Arial" w:cs="Arial" w:eastAsia="Arial"/>
          <w:sz w:val="11"/>
          <w:szCs w:val="11"/>
        </w:rPr>
      </w:pPr>
      <w:r>
        <w:rPr>
          <w:rFonts w:ascii="Times New Roman"/>
          <w:w w:val="105"/>
          <w:sz w:val="13"/>
        </w:rPr>
        <w:t>6</w:t>
        <w:tab/>
      </w:r>
      <w:r>
        <w:rPr>
          <w:rFonts w:ascii="Times New Roman"/>
          <w:spacing w:val="-2"/>
          <w:sz w:val="13"/>
        </w:rPr>
        <w:t>w</w:t>
      </w:r>
      <w:r>
        <w:rPr>
          <w:rFonts w:ascii="Times New Roman"/>
          <w:spacing w:val="-1"/>
          <w:position w:val="3"/>
          <w:sz w:val="5"/>
        </w:rPr>
        <w:t>1</w:t>
      </w:r>
      <w:r>
        <w:rPr>
          <w:rFonts w:ascii="Arial"/>
          <w:spacing w:val="-2"/>
          <w:sz w:val="11"/>
        </w:rPr>
        <w:t>-10N.n</w:t>
      </w:r>
      <w:r>
        <w:rPr>
          <w:rFonts w:ascii="Arial"/>
          <w:spacing w:val="-1"/>
          <w:sz w:val="11"/>
        </w:rPr>
        <w:t>.ocmnet</w:t>
      </w:r>
      <w:r>
        <w:rPr>
          <w:rFonts w:ascii="Arial"/>
          <w:spacing w:val="20"/>
          <w:sz w:val="11"/>
        </w:rPr>
        <w:t> </w:t>
      </w:r>
      <w:r>
        <w:rPr>
          <w:rFonts w:ascii="Arial"/>
          <w:sz w:val="11"/>
        </w:rPr>
        <w:t>mg</w:t>
      </w:r>
      <w:r>
        <w:rPr>
          <w:rFonts w:ascii="Arial"/>
          <w:sz w:val="11"/>
        </w:rPr>
      </w:r>
    </w:p>
    <w:p>
      <w:pPr>
        <w:pStyle w:val="BodyText"/>
        <w:spacing w:line="300" w:lineRule="auto" w:before="75"/>
        <w:ind w:left="109" w:right="0" w:firstLine="4"/>
        <w:jc w:val="left"/>
      </w:pPr>
      <w:r>
        <w:rPr/>
        <w:br w:type="column"/>
      </w:r>
      <w:r>
        <w:rPr/>
        <w:t>in</w:t>
      </w:r>
      <w:r>
        <w:rPr>
          <w:spacing w:val="5"/>
        </w:rPr>
        <w:t> </w:t>
      </w:r>
      <w:r>
        <w:rPr/>
        <w:t>and</w:t>
      </w:r>
      <w:r>
        <w:rPr>
          <w:spacing w:val="4"/>
        </w:rPr>
        <w:t> </w:t>
      </w:r>
      <w:r>
        <w:rPr/>
        <w:t>with</w:t>
      </w:r>
      <w:r>
        <w:rPr>
          <w:spacing w:val="8"/>
        </w:rPr>
        <w:t> </w:t>
      </w:r>
      <w:r>
        <w:rPr/>
        <w:t>courts</w:t>
      </w:r>
      <w:r>
        <w:rPr>
          <w:spacing w:val="3"/>
        </w:rPr>
        <w:t> </w:t>
      </w:r>
      <w:r>
        <w:rPr/>
        <w:t>understand</w:t>
      </w:r>
      <w:r>
        <w:rPr>
          <w:spacing w:val="20"/>
        </w:rPr>
        <w:t> </w:t>
      </w:r>
      <w:r>
        <w:rPr/>
        <w:t>as</w:t>
      </w:r>
      <w:r>
        <w:rPr>
          <w:spacing w:val="-1"/>
        </w:rPr>
        <w:t> </w:t>
      </w:r>
      <w:r>
        <w:rPr/>
        <w:t>clearly</w:t>
      </w:r>
      <w:r>
        <w:rPr>
          <w:w w:val="94"/>
        </w:rPr>
        <w:t> </w:t>
      </w:r>
      <w:r>
        <w:rPr/>
        <w:t>as</w:t>
      </w:r>
      <w:r>
        <w:rPr>
          <w:spacing w:val="-5"/>
        </w:rPr>
        <w:t> </w:t>
      </w:r>
      <w:r>
        <w:rPr/>
        <w:t>possible</w:t>
      </w:r>
      <w:r>
        <w:rPr>
          <w:spacing w:val="7"/>
        </w:rPr>
        <w:t> </w:t>
      </w:r>
      <w:r>
        <w:rPr/>
        <w:t>the</w:t>
      </w:r>
      <w:r>
        <w:rPr>
          <w:spacing w:val="1"/>
        </w:rPr>
        <w:t> </w:t>
      </w:r>
      <w:r>
        <w:rPr/>
        <w:t>importance</w:t>
      </w:r>
      <w:r>
        <w:rPr>
          <w:spacing w:val="14"/>
        </w:rPr>
        <w:t> </w:t>
      </w:r>
      <w:r>
        <w:rPr/>
        <w:t>of</w:t>
      </w:r>
      <w:r>
        <w:rPr>
          <w:spacing w:val="4"/>
        </w:rPr>
        <w:t> </w:t>
      </w:r>
      <w:r>
        <w:rPr/>
        <w:t>the</w:t>
      </w:r>
      <w:r>
        <w:rPr>
          <w:spacing w:val="-3"/>
        </w:rPr>
        <w:t> </w:t>
      </w:r>
      <w:r>
        <w:rPr/>
        <w:t>work</w:t>
      </w:r>
      <w:r>
        <w:rPr>
          <w:w w:val="98"/>
        </w:rPr>
        <w:t> </w:t>
      </w:r>
      <w:r>
        <w:rPr/>
        <w:t>of</w:t>
      </w:r>
      <w:r>
        <w:rPr>
          <w:spacing w:val="8"/>
        </w:rPr>
        <w:t> </w:t>
      </w:r>
      <w:r>
        <w:rPr/>
        <w:t>the courts</w:t>
      </w:r>
      <w:r>
        <w:rPr>
          <w:spacing w:val="2"/>
        </w:rPr>
        <w:t> </w:t>
      </w:r>
      <w:r>
        <w:rPr/>
        <w:t>and</w:t>
      </w:r>
      <w:r>
        <w:rPr>
          <w:spacing w:val="5"/>
        </w:rPr>
        <w:t> </w:t>
      </w:r>
      <w:r>
        <w:rPr/>
        <w:t>their</w:t>
      </w:r>
      <w:r>
        <w:rPr>
          <w:spacing w:val="10"/>
        </w:rPr>
        <w:t> </w:t>
      </w:r>
      <w:r>
        <w:rPr/>
        <w:t>role</w:t>
      </w:r>
      <w:r>
        <w:rPr>
          <w:spacing w:val="6"/>
        </w:rPr>
        <w:t> </w:t>
      </w:r>
      <w:r>
        <w:rPr/>
        <w:t>in society</w:t>
      </w:r>
      <w:r>
        <w:rPr/>
      </w:r>
    </w:p>
    <w:p>
      <w:pPr>
        <w:spacing w:line="240" w:lineRule="auto" w:before="4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301" w:lineRule="auto"/>
        <w:ind w:left="109" w:right="268" w:firstLine="358"/>
        <w:jc w:val="left"/>
      </w:pPr>
      <w:r>
        <w:rPr/>
        <w:t>By</w:t>
      </w:r>
      <w:r>
        <w:rPr>
          <w:spacing w:val="-12"/>
        </w:rPr>
        <w:t> </w:t>
      </w:r>
      <w:r>
        <w:rPr/>
        <w:t>now,</w:t>
      </w:r>
      <w:r>
        <w:rPr>
          <w:spacing w:val="1"/>
        </w:rPr>
        <w:t> </w:t>
      </w:r>
      <w:r>
        <w:rPr/>
        <w:t>the</w:t>
      </w:r>
      <w:r>
        <w:rPr>
          <w:spacing w:val="-8"/>
        </w:rPr>
        <w:t> </w:t>
      </w:r>
      <w:r>
        <w:rPr/>
        <w:t>number</w:t>
      </w:r>
      <w:r>
        <w:rPr>
          <w:spacing w:val="-1"/>
        </w:rPr>
        <w:t> </w:t>
      </w:r>
      <w:r>
        <w:rPr/>
        <w:t>of</w:t>
      </w:r>
      <w:r>
        <w:rPr>
          <w:spacing w:val="-5"/>
        </w:rPr>
        <w:t> </w:t>
      </w:r>
      <w:r>
        <w:rPr/>
        <w:t>people</w:t>
      </w:r>
      <w:r>
        <w:rPr>
          <w:w w:val="96"/>
        </w:rPr>
        <w:t> </w:t>
      </w:r>
      <w:r>
        <w:rPr/>
        <w:t>exposed</w:t>
      </w:r>
      <w:r>
        <w:rPr>
          <w:spacing w:val="9"/>
        </w:rPr>
        <w:t> </w:t>
      </w:r>
      <w:r>
        <w:rPr/>
        <w:t>to</w:t>
      </w:r>
      <w:r>
        <w:rPr>
          <w:spacing w:val="5"/>
        </w:rPr>
        <w:t> </w:t>
      </w:r>
      <w:r>
        <w:rPr/>
        <w:t>these</w:t>
      </w:r>
      <w:r>
        <w:rPr>
          <w:spacing w:val="8"/>
        </w:rPr>
        <w:t> </w:t>
      </w:r>
      <w:r>
        <w:rPr/>
        <w:t>purposes</w:t>
      </w:r>
      <w:r>
        <w:rPr>
          <w:spacing w:val="17"/>
        </w:rPr>
        <w:t> </w:t>
      </w:r>
      <w:r>
        <w:rPr/>
        <w:t>must</w:t>
      </w:r>
      <w:r>
        <w:rPr>
          <w:spacing w:val="8"/>
        </w:rPr>
        <w:t> </w:t>
      </w:r>
      <w:r>
        <w:rPr/>
        <w:t>be</w:t>
      </w:r>
      <w:r>
        <w:rPr>
          <w:w w:val="93"/>
        </w:rPr>
        <w:t> </w:t>
      </w:r>
      <w:r>
        <w:rPr/>
        <w:t>in</w:t>
      </w:r>
      <w:r>
        <w:rPr>
          <w:spacing w:val="9"/>
        </w:rPr>
        <w:t> </w:t>
      </w:r>
      <w:r>
        <w:rPr/>
        <w:t>the</w:t>
      </w:r>
      <w:r>
        <w:rPr>
          <w:spacing w:val="10"/>
        </w:rPr>
        <w:t> </w:t>
      </w:r>
      <w:r>
        <w:rPr/>
        <w:t>hundreds</w:t>
      </w:r>
      <w:r>
        <w:rPr>
          <w:spacing w:val="17"/>
        </w:rPr>
        <w:t> </w:t>
      </w:r>
      <w:r>
        <w:rPr/>
        <w:t>of</w:t>
      </w:r>
      <w:r>
        <w:rPr>
          <w:spacing w:val="14"/>
        </w:rPr>
        <w:t> </w:t>
      </w:r>
      <w:r>
        <w:rPr/>
        <w:t>thousands.</w:t>
      </w:r>
      <w:r>
        <w:rPr>
          <w:spacing w:val="15"/>
        </w:rPr>
        <w:t> </w:t>
      </w:r>
      <w:r>
        <w:rPr/>
        <w:t>And</w:t>
      </w:r>
      <w:r>
        <w:rPr>
          <w:w w:val="95"/>
        </w:rPr>
        <w:t> </w:t>
      </w:r>
      <w:r>
        <w:rPr/>
        <w:t>certainl</w:t>
      </w:r>
      <w:r>
        <w:rPr>
          <w:spacing w:val="-28"/>
        </w:rPr>
        <w:t> </w:t>
      </w:r>
      <w:r>
        <w:rPr/>
        <w:t>y</w:t>
      </w:r>
      <w:r>
        <w:rPr>
          <w:spacing w:val="-1"/>
        </w:rPr>
        <w:t> </w:t>
      </w:r>
      <w:r>
        <w:rPr/>
        <w:t>hundreds,</w:t>
      </w:r>
      <w:r>
        <w:rPr>
          <w:spacing w:val="8"/>
        </w:rPr>
        <w:t> </w:t>
      </w:r>
      <w:r>
        <w:rPr/>
        <w:t>if</w:t>
      </w:r>
      <w:r>
        <w:rPr>
          <w:spacing w:val="-2"/>
        </w:rPr>
        <w:t> </w:t>
      </w:r>
      <w:r>
        <w:rPr/>
        <w:t>not</w:t>
      </w:r>
      <w:r>
        <w:rPr>
          <w:spacing w:val="10"/>
        </w:rPr>
        <w:t> </w:t>
      </w:r>
      <w:r>
        <w:rPr/>
        <w:t>thousands,</w:t>
      </w:r>
      <w:r>
        <w:rPr>
          <w:w w:val="99"/>
        </w:rPr>
        <w:t> </w:t>
      </w:r>
      <w:r>
        <w:rPr/>
        <w:t>of</w:t>
      </w:r>
      <w:r>
        <w:rPr>
          <w:spacing w:val="5"/>
        </w:rPr>
        <w:t> </w:t>
      </w:r>
      <w:r>
        <w:rPr/>
        <w:t>people</w:t>
      </w:r>
      <w:r>
        <w:rPr>
          <w:spacing w:val="11"/>
        </w:rPr>
        <w:t> </w:t>
      </w:r>
      <w:r>
        <w:rPr/>
        <w:t>in</w:t>
      </w:r>
      <w:r>
        <w:rPr>
          <w:spacing w:val="-1"/>
        </w:rPr>
        <w:t> </w:t>
      </w:r>
      <w:r>
        <w:rPr/>
        <w:t>the</w:t>
      </w:r>
      <w:r>
        <w:rPr>
          <w:spacing w:val="3"/>
        </w:rPr>
        <w:t> </w:t>
      </w:r>
      <w:r>
        <w:rPr/>
        <w:t>field</w:t>
      </w:r>
      <w:r>
        <w:rPr>
          <w:spacing w:val="-3"/>
        </w:rPr>
        <w:t> </w:t>
      </w:r>
      <w:r>
        <w:rPr/>
        <w:t>are</w:t>
      </w:r>
      <w:r>
        <w:rPr>
          <w:spacing w:val="-4"/>
        </w:rPr>
        <w:t> </w:t>
      </w:r>
      <w:r>
        <w:rPr/>
        <w:t>using</w:t>
      </w:r>
      <w:r>
        <w:rPr>
          <w:spacing w:val="1"/>
        </w:rPr>
        <w:t> </w:t>
      </w:r>
      <w:r>
        <w:rPr/>
        <w:t>them</w:t>
      </w:r>
      <w:r>
        <w:rPr/>
      </w:r>
    </w:p>
    <w:p>
      <w:pPr>
        <w:pStyle w:val="BodyText"/>
        <w:spacing w:line="300" w:lineRule="auto" w:before="1"/>
        <w:ind w:left="113" w:right="41"/>
        <w:jc w:val="left"/>
      </w:pPr>
      <w:r>
        <w:rPr/>
        <w:t>as</w:t>
      </w:r>
      <w:r>
        <w:rPr>
          <w:spacing w:val="-3"/>
        </w:rPr>
        <w:t> </w:t>
      </w:r>
      <w:r>
        <w:rPr/>
        <w:t>teaching devices.</w:t>
      </w:r>
      <w:r>
        <w:rPr>
          <w:spacing w:val="4"/>
        </w:rPr>
        <w:t> </w:t>
      </w:r>
      <w:r>
        <w:rPr/>
        <w:t>Friesen</w:t>
      </w:r>
      <w:r>
        <w:rPr>
          <w:spacing w:val="4"/>
        </w:rPr>
        <w:t> </w:t>
      </w:r>
      <w:r>
        <w:rPr/>
        <w:t>and</w:t>
      </w:r>
      <w:r>
        <w:rPr>
          <w:spacing w:val="-6"/>
        </w:rPr>
        <w:t> </w:t>
      </w:r>
      <w:r>
        <w:rPr/>
        <w:t>many</w:t>
      </w:r>
      <w:r>
        <w:rPr>
          <w:w w:val="98"/>
        </w:rPr>
        <w:t> </w:t>
      </w:r>
      <w:r>
        <w:rPr/>
        <w:t>others</w:t>
      </w:r>
      <w:r>
        <w:rPr>
          <w:spacing w:val="12"/>
        </w:rPr>
        <w:t> </w:t>
      </w:r>
      <w:r>
        <w:rPr/>
        <w:t>like</w:t>
      </w:r>
      <w:r>
        <w:rPr>
          <w:spacing w:val="2"/>
        </w:rPr>
        <w:t> </w:t>
      </w:r>
      <w:r>
        <w:rPr/>
        <w:t>us</w:t>
      </w:r>
      <w:r>
        <w:rPr>
          <w:spacing w:val="3"/>
        </w:rPr>
        <w:t> </w:t>
      </w:r>
      <w:r>
        <w:rPr/>
        <w:t>hope</w:t>
      </w:r>
      <w:r>
        <w:rPr>
          <w:spacing w:val="10"/>
        </w:rPr>
        <w:t> </w:t>
      </w:r>
      <w:r>
        <w:rPr/>
        <w:t>that</w:t>
      </w:r>
      <w:r>
        <w:rPr>
          <w:spacing w:val="11"/>
        </w:rPr>
        <w:t> </w:t>
      </w:r>
      <w:r>
        <w:rPr/>
        <w:t>court</w:t>
      </w:r>
      <w:r>
        <w:rPr>
          <w:spacing w:val="6"/>
        </w:rPr>
        <w:t> </w:t>
      </w:r>
      <w:r>
        <w:rPr/>
        <w:t>leaders</w:t>
      </w:r>
      <w:r>
        <w:rPr>
          <w:w w:val="96"/>
        </w:rPr>
        <w:t> </w:t>
      </w:r>
      <w:r>
        <w:rPr/>
        <w:t>are</w:t>
      </w:r>
      <w:r>
        <w:rPr>
          <w:spacing w:val="-6"/>
        </w:rPr>
        <w:t> </w:t>
      </w:r>
      <w:r>
        <w:rPr/>
        <w:t>using them</w:t>
      </w:r>
      <w:r>
        <w:rPr>
          <w:spacing w:val="11"/>
        </w:rPr>
        <w:t> </w:t>
      </w:r>
      <w:r>
        <w:rPr/>
        <w:t>routinely,</w:t>
      </w:r>
      <w:r>
        <w:rPr>
          <w:spacing w:val="8"/>
        </w:rPr>
        <w:t> </w:t>
      </w:r>
      <w:r>
        <w:rPr/>
        <w:t>at</w:t>
      </w:r>
      <w:r>
        <w:rPr>
          <w:spacing w:val="-1"/>
        </w:rPr>
        <w:t> </w:t>
      </w:r>
      <w:r>
        <w:rPr/>
        <w:t>a</w:t>
      </w:r>
      <w:r>
        <w:rPr>
          <w:spacing w:val="-4"/>
        </w:rPr>
        <w:t> </w:t>
      </w:r>
      <w:r>
        <w:rPr/>
        <w:t>minimum</w:t>
      </w:r>
      <w:r>
        <w:rPr/>
        <w:t> to</w:t>
      </w:r>
      <w:r>
        <w:rPr>
          <w:spacing w:val="6"/>
        </w:rPr>
        <w:t> </w:t>
      </w:r>
      <w:r>
        <w:rPr/>
        <w:t>explain</w:t>
      </w:r>
      <w:r>
        <w:rPr>
          <w:spacing w:val="7"/>
        </w:rPr>
        <w:t> </w:t>
      </w:r>
      <w:r>
        <w:rPr/>
        <w:t>the</w:t>
      </w:r>
      <w:r>
        <w:rPr>
          <w:spacing w:val="3"/>
        </w:rPr>
        <w:t> </w:t>
      </w:r>
      <w:r>
        <w:rPr/>
        <w:t>courts</w:t>
      </w:r>
      <w:r>
        <w:rPr>
          <w:spacing w:val="8"/>
        </w:rPr>
        <w:t> </w:t>
      </w:r>
      <w:r>
        <w:rPr/>
        <w:t>to</w:t>
      </w:r>
      <w:r>
        <w:rPr>
          <w:spacing w:val="10"/>
        </w:rPr>
        <w:t> </w:t>
      </w:r>
      <w:r>
        <w:rPr/>
        <w:t>the</w:t>
      </w:r>
      <w:r>
        <w:rPr>
          <w:spacing w:val="11"/>
        </w:rPr>
        <w:t> </w:t>
      </w:r>
      <w:r>
        <w:rPr/>
        <w:t>public,</w:t>
      </w:r>
      <w:r>
        <w:rPr/>
      </w:r>
    </w:p>
    <w:p>
      <w:pPr>
        <w:pStyle w:val="BodyText"/>
        <w:spacing w:line="300" w:lineRule="auto" w:before="6"/>
        <w:ind w:left="118" w:right="164" w:firstLine="4"/>
        <w:jc w:val="left"/>
      </w:pPr>
      <w:r>
        <w:rPr/>
        <w:t>to</w:t>
      </w:r>
      <w:r>
        <w:rPr>
          <w:spacing w:val="11"/>
        </w:rPr>
        <w:t> </w:t>
      </w:r>
      <w:r>
        <w:rPr/>
        <w:t>support</w:t>
      </w:r>
      <w:r>
        <w:rPr>
          <w:spacing w:val="13"/>
        </w:rPr>
        <w:t> </w:t>
      </w:r>
      <w:r>
        <w:rPr/>
        <w:t>court</w:t>
      </w:r>
      <w:r>
        <w:rPr>
          <w:spacing w:val="17"/>
        </w:rPr>
        <w:t> </w:t>
      </w:r>
      <w:r>
        <w:rPr/>
        <w:t>programs,</w:t>
      </w:r>
      <w:r>
        <w:rPr>
          <w:spacing w:val="30"/>
        </w:rPr>
        <w:t> </w:t>
      </w:r>
      <w:r>
        <w:rPr/>
        <w:t>and</w:t>
      </w:r>
      <w:r>
        <w:rPr>
          <w:spacing w:val="15"/>
        </w:rPr>
        <w:t> </w:t>
      </w:r>
      <w:r>
        <w:rPr>
          <w:sz w:val="17"/>
        </w:rPr>
        <w:t>to</w:t>
      </w:r>
      <w:r>
        <w:rPr>
          <w:w w:val="105"/>
          <w:sz w:val="17"/>
        </w:rPr>
        <w:t> </w:t>
      </w:r>
      <w:r>
        <w:rPr/>
        <w:t>help</w:t>
      </w:r>
      <w:r>
        <w:rPr>
          <w:spacing w:val="-11"/>
        </w:rPr>
        <w:t> </w:t>
      </w:r>
      <w:r>
        <w:rPr/>
        <w:t>justify</w:t>
      </w:r>
      <w:r>
        <w:rPr>
          <w:spacing w:val="22"/>
        </w:rPr>
        <w:t> </w:t>
      </w:r>
      <w:r>
        <w:rPr/>
        <w:t>court budgets</w:t>
      </w:r>
      <w:r>
        <w:rPr>
          <w:spacing w:val="15"/>
        </w:rPr>
        <w:t> </w:t>
      </w:r>
      <w:r>
        <w:rPr/>
        <w:t>to</w:t>
      </w:r>
      <w:r>
        <w:rPr>
          <w:spacing w:val="13"/>
        </w:rPr>
        <w:t> </w:t>
      </w:r>
      <w:r>
        <w:rPr/>
        <w:t>funding</w:t>
      </w:r>
      <w:r>
        <w:rPr>
          <w:w w:val="98"/>
        </w:rPr>
        <w:t> </w:t>
      </w:r>
      <w:r>
        <w:rPr/>
        <w:t>authorities.</w:t>
      </w:r>
    </w:p>
    <w:p>
      <w:pPr>
        <w:pStyle w:val="BodyText"/>
        <w:spacing w:line="300" w:lineRule="auto" w:before="80"/>
        <w:ind w:left="109" w:right="516" w:firstLine="344"/>
        <w:jc w:val="left"/>
      </w:pPr>
      <w:r>
        <w:rPr/>
        <w:br w:type="column"/>
      </w:r>
      <w:r>
        <w:rPr/>
        <w:t>"Friesen's</w:t>
      </w:r>
      <w:r>
        <w:rPr>
          <w:spacing w:val="-11"/>
        </w:rPr>
        <w:t> </w:t>
      </w:r>
      <w:r>
        <w:rPr/>
        <w:t>Purposes,"</w:t>
      </w:r>
      <w:r>
        <w:rPr>
          <w:spacing w:val="-6"/>
        </w:rPr>
        <w:t> </w:t>
      </w:r>
      <w:r>
        <w:rPr/>
        <w:t>as</w:t>
      </w:r>
      <w:r>
        <w:rPr>
          <w:spacing w:val="-18"/>
        </w:rPr>
        <w:t> </w:t>
      </w:r>
      <w:r>
        <w:rPr/>
        <w:t>many</w:t>
      </w:r>
      <w:r>
        <w:rPr>
          <w:spacing w:val="-7"/>
        </w:rPr>
        <w:t> </w:t>
      </w:r>
      <w:r>
        <w:rPr/>
        <w:t>of</w:t>
      </w:r>
      <w:r>
        <w:rPr>
          <w:spacing w:val="-9"/>
        </w:rPr>
        <w:t> </w:t>
      </w:r>
      <w:r>
        <w:rPr/>
        <w:t>us</w:t>
      </w:r>
      <w:r>
        <w:rPr>
          <w:w w:val="93"/>
        </w:rPr>
        <w:t> </w:t>
      </w:r>
      <w:r>
        <w:rPr/>
        <w:t>routinely refer</w:t>
      </w:r>
      <w:r>
        <w:rPr>
          <w:spacing w:val="4"/>
        </w:rPr>
        <w:t> </w:t>
      </w:r>
      <w:r>
        <w:rPr/>
        <w:t>to</w:t>
      </w:r>
      <w:r>
        <w:rPr>
          <w:spacing w:val="2"/>
        </w:rPr>
        <w:t> </w:t>
      </w:r>
      <w:r>
        <w:rPr/>
        <w:t>them,</w:t>
      </w:r>
      <w:r>
        <w:rPr>
          <w:spacing w:val="3"/>
        </w:rPr>
        <w:t> </w:t>
      </w:r>
      <w:r>
        <w:rPr/>
        <w:t>have</w:t>
      </w:r>
      <w:r>
        <w:rPr>
          <w:spacing w:val="4"/>
        </w:rPr>
        <w:t> </w:t>
      </w:r>
      <w:r>
        <w:rPr/>
        <w:t>been</w:t>
      </w:r>
      <w:r>
        <w:rPr>
          <w:spacing w:val="4"/>
        </w:rPr>
        <w:t> </w:t>
      </w:r>
      <w:r>
        <w:rPr/>
        <w:t>part</w:t>
      </w:r>
      <w:r>
        <w:rPr>
          <w:w w:val="96"/>
        </w:rPr>
        <w:t> </w:t>
      </w:r>
      <w:r>
        <w:rPr/>
        <w:t>of</w:t>
      </w:r>
      <w:r>
        <w:rPr>
          <w:spacing w:val="1"/>
        </w:rPr>
        <w:t> </w:t>
      </w:r>
      <w:r>
        <w:rPr/>
        <w:t>the</w:t>
      </w:r>
      <w:r>
        <w:rPr>
          <w:spacing w:val="-2"/>
        </w:rPr>
        <w:t> </w:t>
      </w:r>
      <w:r>
        <w:rPr/>
        <w:t>lexicon of</w:t>
      </w:r>
      <w:r>
        <w:rPr>
          <w:spacing w:val="1"/>
        </w:rPr>
        <w:t> </w:t>
      </w:r>
      <w:r>
        <w:rPr/>
        <w:t>court</w:t>
      </w:r>
      <w:r>
        <w:rPr>
          <w:spacing w:val="2"/>
        </w:rPr>
        <w:t> </w:t>
      </w:r>
      <w:r>
        <w:rPr/>
        <w:t>administration</w:t>
      </w:r>
      <w:r>
        <w:rPr>
          <w:w w:val="99"/>
        </w:rPr>
        <w:t> </w:t>
      </w:r>
      <w:r>
        <w:rPr/>
        <w:t>since</w:t>
      </w:r>
      <w:r>
        <w:rPr>
          <w:spacing w:val="-10"/>
        </w:rPr>
        <w:t> </w:t>
      </w:r>
      <w:r>
        <w:rPr/>
        <w:t>he</w:t>
      </w:r>
      <w:r>
        <w:rPr>
          <w:spacing w:val="2"/>
        </w:rPr>
        <w:t> </w:t>
      </w:r>
      <w:r>
        <w:rPr/>
        <w:t>first</w:t>
      </w:r>
      <w:r>
        <w:rPr>
          <w:spacing w:val="-6"/>
        </w:rPr>
        <w:t> </w:t>
      </w:r>
      <w:r>
        <w:rPr/>
        <w:t>began</w:t>
      </w:r>
      <w:r>
        <w:rPr>
          <w:spacing w:val="6"/>
        </w:rPr>
        <w:t> </w:t>
      </w:r>
      <w:r>
        <w:rPr/>
        <w:t>promulgating</w:t>
      </w:r>
      <w:r>
        <w:rPr>
          <w:spacing w:val="14"/>
        </w:rPr>
        <w:t> </w:t>
      </w:r>
      <w:r>
        <w:rPr/>
        <w:t>them</w:t>
      </w:r>
      <w:r>
        <w:rPr>
          <w:w w:val="98"/>
        </w:rPr>
        <w:t> </w:t>
      </w:r>
      <w:r>
        <w:rPr/>
        <w:t>in</w:t>
      </w:r>
      <w:r>
        <w:rPr>
          <w:spacing w:val="-1"/>
        </w:rPr>
        <w:t> </w:t>
      </w:r>
      <w:r>
        <w:rPr/>
        <w:t>the</w:t>
      </w:r>
      <w:r>
        <w:rPr>
          <w:spacing w:val="3"/>
        </w:rPr>
        <w:t> </w:t>
      </w:r>
      <w:r>
        <w:rPr/>
        <w:t>mid-1970s.</w:t>
      </w:r>
      <w:r>
        <w:rPr>
          <w:spacing w:val="7"/>
        </w:rPr>
        <w:t> </w:t>
      </w:r>
      <w:r>
        <w:rPr/>
        <w:t>Lo,</w:t>
      </w:r>
      <w:r>
        <w:rPr>
          <w:spacing w:val="4"/>
        </w:rPr>
        <w:t> </w:t>
      </w:r>
      <w:r>
        <w:rPr/>
        <w:t>these</w:t>
      </w:r>
      <w:r>
        <w:rPr>
          <w:spacing w:val="-1"/>
        </w:rPr>
        <w:t> </w:t>
      </w:r>
      <w:r>
        <w:rPr/>
        <w:t>many years</w:t>
      </w:r>
      <w:r>
        <w:rPr>
          <w:w w:val="93"/>
        </w:rPr>
        <w:t> </w:t>
      </w:r>
      <w:r>
        <w:rPr/>
        <w:t>later,</w:t>
      </w:r>
      <w:r>
        <w:rPr>
          <w:spacing w:val="-9"/>
        </w:rPr>
        <w:t> </w:t>
      </w:r>
      <w:r>
        <w:rPr/>
        <w:t>they</w:t>
      </w:r>
      <w:r>
        <w:rPr>
          <w:spacing w:val="-6"/>
        </w:rPr>
        <w:t> </w:t>
      </w:r>
      <w:r>
        <w:rPr/>
        <w:t>still</w:t>
      </w:r>
      <w:r>
        <w:rPr>
          <w:spacing w:val="-6"/>
        </w:rPr>
        <w:t> </w:t>
      </w:r>
      <w:r>
        <w:rPr/>
        <w:t>encapsula</w:t>
      </w:r>
      <w:r>
        <w:rPr>
          <w:spacing w:val="-26"/>
        </w:rPr>
        <w:t> </w:t>
      </w:r>
      <w:r>
        <w:rPr/>
        <w:t>te</w:t>
      </w:r>
      <w:r>
        <w:rPr>
          <w:spacing w:val="-7"/>
        </w:rPr>
        <w:t> </w:t>
      </w:r>
      <w:r>
        <w:rPr/>
        <w:t>quite</w:t>
      </w:r>
      <w:r>
        <w:rPr>
          <w:spacing w:val="-10"/>
        </w:rPr>
        <w:t> </w:t>
      </w:r>
      <w:r>
        <w:rPr/>
        <w:t>well</w:t>
      </w:r>
      <w:r>
        <w:rPr>
          <w:w w:val="93"/>
        </w:rPr>
        <w:t> </w:t>
      </w:r>
      <w:r>
        <w:rPr/>
        <w:t>the</w:t>
      </w:r>
      <w:r>
        <w:rPr>
          <w:spacing w:val="-5"/>
        </w:rPr>
        <w:t> </w:t>
      </w:r>
      <w:r>
        <w:rPr/>
        <w:t>basic</w:t>
      </w:r>
      <w:r>
        <w:rPr>
          <w:spacing w:val="-1"/>
        </w:rPr>
        <w:t> </w:t>
      </w:r>
      <w:r>
        <w:rPr/>
        <w:t>roles</w:t>
      </w:r>
      <w:r>
        <w:rPr>
          <w:spacing w:val="-10"/>
        </w:rPr>
        <w:t> </w:t>
      </w:r>
      <w:r>
        <w:rPr/>
        <w:t>or</w:t>
      </w:r>
      <w:r>
        <w:rPr>
          <w:spacing w:val="-9"/>
        </w:rPr>
        <w:t> </w:t>
      </w:r>
      <w:r>
        <w:rPr/>
        <w:t>responsibilities</w:t>
      </w:r>
      <w:r>
        <w:rPr>
          <w:spacing w:val="4"/>
        </w:rPr>
        <w:t> </w:t>
      </w:r>
      <w:r>
        <w:rPr/>
        <w:t>of</w:t>
      </w:r>
      <w:r>
        <w:rPr>
          <w:w w:val="85"/>
        </w:rPr>
        <w:t> </w:t>
      </w:r>
      <w:r>
        <w:rPr/>
        <w:t>courts</w:t>
      </w:r>
      <w:r>
        <w:rPr>
          <w:spacing w:val="2"/>
        </w:rPr>
        <w:t> </w:t>
      </w:r>
      <w:r>
        <w:rPr/>
        <w:t>in</w:t>
      </w:r>
      <w:r>
        <w:rPr>
          <w:spacing w:val="6"/>
        </w:rPr>
        <w:t> </w:t>
      </w:r>
      <w:r>
        <w:rPr/>
        <w:t>todays</w:t>
      </w:r>
      <w:r>
        <w:rPr>
          <w:spacing w:val="6"/>
        </w:rPr>
        <w:t> </w:t>
      </w:r>
      <w:r>
        <w:rPr/>
        <w:t>society:</w:t>
      </w:r>
      <w:r>
        <w:rPr/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18"/>
          <w:szCs w:val="18"/>
        </w:rPr>
      </w:pPr>
    </w:p>
    <w:p>
      <w:pPr>
        <w:pStyle w:val="BodyText"/>
        <w:numPr>
          <w:ilvl w:val="0"/>
          <w:numId w:val="1"/>
        </w:numPr>
        <w:tabs>
          <w:tab w:pos="455" w:val="left" w:leader="none"/>
        </w:tabs>
        <w:spacing w:line="294" w:lineRule="auto" w:before="152" w:after="0"/>
        <w:ind w:left="468" w:right="1183" w:hanging="201"/>
        <w:jc w:val="left"/>
      </w:pPr>
      <w:r>
        <w:rPr/>
        <w:t>To</w:t>
      </w:r>
      <w:r>
        <w:rPr>
          <w:spacing w:val="-3"/>
        </w:rPr>
        <w:t> </w:t>
      </w:r>
      <w:r>
        <w:rPr/>
        <w:t>do</w:t>
      </w:r>
      <w:r>
        <w:rPr>
          <w:spacing w:val="-4"/>
        </w:rPr>
        <w:t> </w:t>
      </w:r>
      <w:r>
        <w:rPr/>
        <w:t>individual</w:t>
      </w:r>
      <w:r>
        <w:rPr>
          <w:spacing w:val="-10"/>
        </w:rPr>
        <w:t> </w:t>
      </w:r>
      <w:r>
        <w:rPr/>
        <w:t>justice</w:t>
      </w:r>
      <w:r>
        <w:rPr>
          <w:spacing w:val="20"/>
        </w:rPr>
        <w:t> </w:t>
      </w:r>
      <w:r>
        <w:rPr/>
        <w:t>in</w:t>
      </w:r>
      <w:r>
        <w:rPr>
          <w:w w:val="93"/>
        </w:rPr>
        <w:t> </w:t>
      </w:r>
      <w:r>
        <w:rPr/>
        <w:t>individual</w:t>
      </w:r>
      <w:r>
        <w:rPr>
          <w:spacing w:val="-17"/>
        </w:rPr>
        <w:t> </w:t>
      </w:r>
      <w:r>
        <w:rPr/>
        <w:t>cases</w:t>
      </w:r>
      <w:r>
        <w:rPr/>
      </w:r>
    </w:p>
    <w:p>
      <w:pPr>
        <w:pStyle w:val="BodyText"/>
        <w:numPr>
          <w:ilvl w:val="0"/>
          <w:numId w:val="1"/>
        </w:numPr>
        <w:tabs>
          <w:tab w:pos="459" w:val="left" w:leader="none"/>
        </w:tabs>
        <w:spacing w:line="300" w:lineRule="auto" w:before="96" w:after="0"/>
        <w:ind w:left="463" w:right="1234" w:hanging="210"/>
        <w:jc w:val="left"/>
      </w:pPr>
      <w:r>
        <w:rPr/>
        <w:t>To</w:t>
      </w:r>
      <w:r>
        <w:rPr>
          <w:spacing w:val="-2"/>
        </w:rPr>
        <w:t> </w:t>
      </w:r>
      <w:r>
        <w:rPr>
          <w:spacing w:val="3"/>
        </w:rPr>
        <w:t>appear</w:t>
      </w:r>
      <w:r>
        <w:rPr>
          <w:spacing w:val="-2"/>
        </w:rPr>
        <w:t> </w:t>
      </w:r>
      <w:r>
        <w:rPr/>
        <w:t>to</w:t>
      </w:r>
      <w:r>
        <w:rPr>
          <w:spacing w:val="1"/>
        </w:rPr>
        <w:t> </w:t>
      </w:r>
      <w:r>
        <w:rPr/>
        <w:t>do</w:t>
      </w:r>
      <w:r>
        <w:rPr>
          <w:spacing w:val="-22"/>
        </w:rPr>
        <w:t> </w:t>
      </w:r>
      <w:r>
        <w:rPr/>
        <w:t>justice</w:t>
      </w:r>
      <w:r>
        <w:rPr>
          <w:spacing w:val="19"/>
        </w:rPr>
        <w:t> </w:t>
      </w:r>
      <w:r>
        <w:rPr/>
        <w:t>in</w:t>
      </w:r>
      <w:r>
        <w:rPr>
          <w:spacing w:val="25"/>
          <w:w w:val="99"/>
        </w:rPr>
        <w:t> </w:t>
      </w:r>
      <w:r>
        <w:rPr/>
        <w:t>individual</w:t>
      </w:r>
      <w:r>
        <w:rPr>
          <w:spacing w:val="-12"/>
        </w:rPr>
        <w:t> </w:t>
      </w:r>
      <w:r>
        <w:rPr/>
        <w:t>cases</w:t>
      </w:r>
      <w:r>
        <w:rPr/>
      </w:r>
    </w:p>
    <w:p>
      <w:pPr>
        <w:spacing w:after="0" w:line="300" w:lineRule="auto"/>
        <w:jc w:val="left"/>
        <w:sectPr>
          <w:type w:val="continuous"/>
          <w:pgSz w:w="12240" w:h="15840"/>
          <w:pgMar w:top="840" w:bottom="280" w:left="1200" w:right="400"/>
          <w:cols w:num="3" w:equalWidth="0">
            <w:col w:w="3237" w:space="267"/>
            <w:col w:w="3200" w:space="271"/>
            <w:col w:w="3665"/>
          </w:cols>
        </w:sectPr>
      </w:pPr>
    </w:p>
    <w:p>
      <w:pPr>
        <w:pStyle w:val="BodyText"/>
        <w:numPr>
          <w:ilvl w:val="0"/>
          <w:numId w:val="1"/>
        </w:numPr>
        <w:tabs>
          <w:tab w:pos="428" w:val="left" w:leader="none"/>
        </w:tabs>
        <w:spacing w:line="311" w:lineRule="auto" w:before="63" w:after="0"/>
        <w:ind w:left="432" w:right="260" w:hanging="211"/>
        <w:jc w:val="left"/>
      </w:pPr>
      <w:r>
        <w:rPr/>
        <w:t>To</w:t>
      </w:r>
      <w:r>
        <w:rPr>
          <w:spacing w:val="-4"/>
        </w:rPr>
        <w:t> </w:t>
      </w:r>
      <w:r>
        <w:rPr/>
        <w:t>provide</w:t>
      </w:r>
      <w:r>
        <w:rPr>
          <w:spacing w:val="7"/>
        </w:rPr>
        <w:t> </w:t>
      </w:r>
      <w:r>
        <w:rPr/>
        <w:t>a</w:t>
      </w:r>
      <w:r>
        <w:rPr>
          <w:spacing w:val="-6"/>
        </w:rPr>
        <w:t> </w:t>
      </w:r>
      <w:r>
        <w:rPr/>
        <w:t>final</w:t>
      </w:r>
      <w:r>
        <w:rPr>
          <w:spacing w:val="-2"/>
        </w:rPr>
        <w:t> </w:t>
      </w:r>
      <w:r>
        <w:rPr/>
        <w:t>(previously,</w:t>
      </w:r>
      <w:r>
        <w:rPr>
          <w:spacing w:val="7"/>
        </w:rPr>
        <w:t> </w:t>
      </w:r>
      <w:r>
        <w:rPr/>
        <w:t>"a</w:t>
      </w:r>
      <w:r>
        <w:rPr>
          <w:w w:val="90"/>
        </w:rPr>
        <w:t> </w:t>
      </w:r>
      <w:r>
        <w:rPr/>
        <w:t>forum</w:t>
      </w:r>
      <w:r>
        <w:rPr>
          <w:spacing w:val="8"/>
        </w:rPr>
        <w:t> </w:t>
      </w:r>
      <w:r>
        <w:rPr/>
        <w:t>for</w:t>
      </w:r>
      <w:r>
        <w:rPr>
          <w:spacing w:val="6"/>
        </w:rPr>
        <w:t> </w:t>
      </w:r>
      <w:r>
        <w:rPr/>
        <w:t>the")</w:t>
      </w:r>
      <w:r>
        <w:rPr>
          <w:spacing w:val="8"/>
        </w:rPr>
        <w:t> </w:t>
      </w:r>
      <w:r>
        <w:rPr/>
        <w:t>resolution</w:t>
      </w:r>
      <w:r>
        <w:rPr>
          <w:spacing w:val="22"/>
        </w:rPr>
        <w:t> </w:t>
      </w:r>
      <w:r>
        <w:rPr/>
        <w:t>of</w:t>
      </w:r>
      <w:r>
        <w:rPr>
          <w:spacing w:val="7"/>
        </w:rPr>
        <w:t> </w:t>
      </w:r>
      <w:r>
        <w:rPr/>
        <w:t>legal</w:t>
      </w:r>
      <w:r>
        <w:rPr>
          <w:w w:val="92"/>
        </w:rPr>
        <w:t> </w:t>
      </w:r>
      <w:r>
        <w:rPr/>
        <w:t>disputes</w:t>
      </w:r>
      <w:r>
        <w:rPr/>
      </w:r>
    </w:p>
    <w:p>
      <w:pPr>
        <w:pStyle w:val="BodyText"/>
        <w:numPr>
          <w:ilvl w:val="0"/>
          <w:numId w:val="1"/>
        </w:numPr>
        <w:tabs>
          <w:tab w:pos="433" w:val="left" w:leader="none"/>
        </w:tabs>
        <w:spacing w:line="311" w:lineRule="auto" w:before="84" w:after="0"/>
        <w:ind w:left="442" w:right="153" w:hanging="216"/>
        <w:jc w:val="left"/>
      </w:pPr>
      <w:r>
        <w:rPr/>
        <w:t>To</w:t>
      </w:r>
      <w:r>
        <w:rPr>
          <w:spacing w:val="9"/>
        </w:rPr>
        <w:t> </w:t>
      </w:r>
      <w:r>
        <w:rPr/>
        <w:t>protect</w:t>
      </w:r>
      <w:r>
        <w:rPr>
          <w:spacing w:val="27"/>
        </w:rPr>
        <w:t> </w:t>
      </w:r>
      <w:r>
        <w:rPr/>
        <w:t>against</w:t>
      </w:r>
      <w:r>
        <w:rPr>
          <w:spacing w:val="23"/>
        </w:rPr>
        <w:t> </w:t>
      </w:r>
      <w:r>
        <w:rPr/>
        <w:t>the</w:t>
      </w:r>
      <w:r>
        <w:rPr>
          <w:spacing w:val="14"/>
        </w:rPr>
        <w:t> </w:t>
      </w:r>
      <w:r>
        <w:rPr/>
        <w:t>arbitrary</w:t>
      </w:r>
      <w:r>
        <w:rPr>
          <w:spacing w:val="11"/>
        </w:rPr>
        <w:t> </w:t>
      </w:r>
      <w:r>
        <w:rPr/>
        <w:t>use</w:t>
      </w:r>
      <w:r>
        <w:rPr>
          <w:w w:val="102"/>
        </w:rPr>
        <w:t> </w:t>
      </w:r>
      <w:r>
        <w:rPr/>
        <w:t>of</w:t>
      </w:r>
      <w:r>
        <w:rPr>
          <w:spacing w:val="18"/>
        </w:rPr>
        <w:t> </w:t>
      </w:r>
      <w:r>
        <w:rPr/>
        <w:t>government</w:t>
      </w:r>
      <w:r>
        <w:rPr>
          <w:spacing w:val="25"/>
        </w:rPr>
        <w:t> </w:t>
      </w:r>
      <w:r>
        <w:rPr/>
        <w:t>power</w:t>
      </w:r>
    </w:p>
    <w:p>
      <w:pPr>
        <w:pStyle w:val="BodyText"/>
        <w:numPr>
          <w:ilvl w:val="0"/>
          <w:numId w:val="1"/>
        </w:numPr>
        <w:tabs>
          <w:tab w:pos="438" w:val="left" w:leader="none"/>
        </w:tabs>
        <w:spacing w:line="311" w:lineRule="auto" w:before="84" w:after="0"/>
        <w:ind w:left="442" w:right="349" w:hanging="202"/>
        <w:jc w:val="left"/>
      </w:pPr>
      <w:r>
        <w:rPr/>
        <w:t>To make</w:t>
      </w:r>
      <w:r>
        <w:rPr>
          <w:spacing w:val="8"/>
        </w:rPr>
        <w:t> </w:t>
      </w:r>
      <w:r>
        <w:rPr/>
        <w:t>a</w:t>
      </w:r>
      <w:r>
        <w:rPr>
          <w:spacing w:val="3"/>
        </w:rPr>
        <w:t> </w:t>
      </w:r>
      <w:r>
        <w:rPr/>
        <w:t>formal</w:t>
      </w:r>
      <w:r>
        <w:rPr>
          <w:spacing w:val="1"/>
        </w:rPr>
        <w:t> </w:t>
      </w:r>
      <w:r>
        <w:rPr/>
        <w:t>record</w:t>
      </w:r>
      <w:r>
        <w:rPr>
          <w:spacing w:val="14"/>
        </w:rPr>
        <w:t> </w:t>
      </w:r>
      <w:r>
        <w:rPr/>
        <w:t>of</w:t>
      </w:r>
      <w:r>
        <w:rPr>
          <w:spacing w:val="2"/>
        </w:rPr>
        <w:t> </w:t>
      </w:r>
      <w:r>
        <w:rPr/>
        <w:t>legal</w:t>
      </w:r>
      <w:r>
        <w:rPr>
          <w:w w:val="96"/>
        </w:rPr>
        <w:t> </w:t>
      </w:r>
      <w:r>
        <w:rPr/>
        <w:t>status</w:t>
      </w:r>
      <w:r>
        <w:rPr/>
      </w:r>
    </w:p>
    <w:p>
      <w:pPr>
        <w:pStyle w:val="BodyText"/>
        <w:numPr>
          <w:ilvl w:val="0"/>
          <w:numId w:val="1"/>
        </w:numPr>
        <w:tabs>
          <w:tab w:pos="448" w:val="left" w:leader="none"/>
        </w:tabs>
        <w:spacing w:line="240" w:lineRule="auto" w:before="89" w:after="0"/>
        <w:ind w:left="447" w:right="0" w:hanging="207"/>
        <w:jc w:val="left"/>
      </w:pPr>
      <w:r>
        <w:rPr/>
        <w:t>To</w:t>
      </w:r>
      <w:r>
        <w:rPr>
          <w:spacing w:val="7"/>
        </w:rPr>
        <w:t> </w:t>
      </w:r>
      <w:r>
        <w:rPr/>
        <w:t>deter</w:t>
      </w:r>
      <w:r>
        <w:rPr>
          <w:spacing w:val="8"/>
        </w:rPr>
        <w:t> </w:t>
      </w:r>
      <w:r>
        <w:rPr/>
        <w:t>criminal</w:t>
      </w:r>
      <w:r>
        <w:rPr>
          <w:spacing w:val="15"/>
        </w:rPr>
        <w:t> </w:t>
      </w:r>
      <w:r>
        <w:rPr/>
        <w:t>behavior</w:t>
      </w:r>
      <w:r>
        <w:rPr/>
      </w:r>
    </w:p>
    <w:p>
      <w:pPr>
        <w:pStyle w:val="BodyText"/>
        <w:numPr>
          <w:ilvl w:val="0"/>
          <w:numId w:val="1"/>
        </w:numPr>
        <w:tabs>
          <w:tab w:pos="448" w:val="left" w:leader="none"/>
        </w:tabs>
        <w:spacing w:line="305" w:lineRule="auto" w:before="151" w:after="0"/>
        <w:ind w:left="456" w:right="714" w:hanging="206"/>
        <w:jc w:val="left"/>
      </w:pPr>
      <w:r>
        <w:rPr/>
        <w:t>To</w:t>
      </w:r>
      <w:r>
        <w:rPr>
          <w:spacing w:val="7"/>
        </w:rPr>
        <w:t> </w:t>
      </w:r>
      <w:r>
        <w:rPr/>
        <w:t>help</w:t>
      </w:r>
      <w:r>
        <w:rPr>
          <w:spacing w:val="19"/>
        </w:rPr>
        <w:t> </w:t>
      </w:r>
      <w:r>
        <w:rPr/>
        <w:t>rehabilitate</w:t>
      </w:r>
      <w:r>
        <w:rPr>
          <w:spacing w:val="26"/>
        </w:rPr>
        <w:t> </w:t>
      </w:r>
      <w:r>
        <w:rPr/>
        <w:t>persons</w:t>
      </w:r>
      <w:r>
        <w:rPr>
          <w:w w:val="102"/>
        </w:rPr>
        <w:t> </w:t>
      </w:r>
      <w:r>
        <w:rPr/>
        <w:t>convicted</w:t>
      </w:r>
      <w:r>
        <w:rPr>
          <w:spacing w:val="19"/>
        </w:rPr>
        <w:t> </w:t>
      </w:r>
      <w:r>
        <w:rPr/>
        <w:t>of</w:t>
      </w:r>
      <w:r>
        <w:rPr>
          <w:spacing w:val="13"/>
        </w:rPr>
        <w:t> </w:t>
      </w:r>
      <w:r>
        <w:rPr/>
        <w:t>crime</w:t>
      </w:r>
    </w:p>
    <w:p>
      <w:pPr>
        <w:pStyle w:val="BodyText"/>
        <w:numPr>
          <w:ilvl w:val="0"/>
          <w:numId w:val="1"/>
        </w:numPr>
        <w:tabs>
          <w:tab w:pos="452" w:val="left" w:leader="none"/>
        </w:tabs>
        <w:spacing w:line="305" w:lineRule="auto" w:before="93" w:after="0"/>
        <w:ind w:left="452" w:right="287" w:hanging="202"/>
        <w:jc w:val="left"/>
      </w:pPr>
      <w:r>
        <w:rPr/>
        <w:t>To</w:t>
      </w:r>
      <w:r>
        <w:rPr>
          <w:spacing w:val="6"/>
        </w:rPr>
        <w:t> </w:t>
      </w:r>
      <w:r>
        <w:rPr/>
        <w:t>separate</w:t>
      </w:r>
      <w:r>
        <w:rPr>
          <w:spacing w:val="12"/>
        </w:rPr>
        <w:t> </w:t>
      </w:r>
      <w:r>
        <w:rPr/>
        <w:t>persons</w:t>
      </w:r>
      <w:r>
        <w:rPr>
          <w:spacing w:val="17"/>
        </w:rPr>
        <w:t> </w:t>
      </w:r>
      <w:r>
        <w:rPr/>
        <w:t>convicted</w:t>
      </w:r>
      <w:r>
        <w:rPr>
          <w:spacing w:val="20"/>
        </w:rPr>
        <w:t> </w:t>
      </w:r>
      <w:r>
        <w:rPr/>
        <w:t>of</w:t>
      </w:r>
      <w:r>
        <w:rPr>
          <w:w w:val="88"/>
        </w:rPr>
        <w:t> </w:t>
      </w:r>
      <w:r>
        <w:rPr/>
        <w:t>serious</w:t>
      </w:r>
      <w:r>
        <w:rPr>
          <w:spacing w:val="7"/>
        </w:rPr>
        <w:t> </w:t>
      </w:r>
      <w:r>
        <w:rPr/>
        <w:t>offenses</w:t>
      </w:r>
      <w:r>
        <w:rPr>
          <w:spacing w:val="10"/>
        </w:rPr>
        <w:t> </w:t>
      </w:r>
      <w:r>
        <w:rPr/>
        <w:t>from</w:t>
      </w:r>
      <w:r>
        <w:rPr>
          <w:spacing w:val="1"/>
        </w:rPr>
        <w:t> </w:t>
      </w:r>
      <w:r>
        <w:rPr/>
        <w:t>society</w:t>
      </w:r>
      <w:r>
        <w:rPr/>
      </w:r>
    </w:p>
    <w:p>
      <w:pPr>
        <w:spacing w:line="240" w:lineRule="auto" w:before="9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305" w:lineRule="auto"/>
        <w:ind w:left="106" w:right="162" w:firstLine="345"/>
        <w:jc w:val="left"/>
      </w:pPr>
      <w:r>
        <w:rPr/>
        <w:t>While</w:t>
      </w:r>
      <w:r>
        <w:rPr>
          <w:spacing w:val="27"/>
        </w:rPr>
        <w:t> </w:t>
      </w:r>
      <w:r>
        <w:rPr/>
        <w:t>this</w:t>
      </w:r>
      <w:r>
        <w:rPr>
          <w:spacing w:val="15"/>
        </w:rPr>
        <w:t> </w:t>
      </w:r>
      <w:r>
        <w:rPr/>
        <w:t>list</w:t>
      </w:r>
      <w:r>
        <w:rPr>
          <w:spacing w:val="18"/>
        </w:rPr>
        <w:t> </w:t>
      </w:r>
      <w:r>
        <w:rPr/>
        <w:t>continues</w:t>
      </w:r>
      <w:r>
        <w:rPr>
          <w:spacing w:val="21"/>
        </w:rPr>
        <w:t> </w:t>
      </w:r>
      <w:r>
        <w:rPr/>
        <w:t>to</w:t>
      </w:r>
      <w:r>
        <w:rPr>
          <w:spacing w:val="19"/>
        </w:rPr>
        <w:t> </w:t>
      </w:r>
      <w:r>
        <w:rPr/>
        <w:t>serve</w:t>
      </w:r>
      <w:r>
        <w:rPr>
          <w:w w:val="99"/>
        </w:rPr>
        <w:t> </w:t>
      </w:r>
      <w:r>
        <w:rPr/>
        <w:t>us</w:t>
      </w:r>
      <w:r>
        <w:rPr>
          <w:spacing w:val="11"/>
        </w:rPr>
        <w:t> </w:t>
      </w:r>
      <w:r>
        <w:rPr/>
        <w:t>well,</w:t>
      </w:r>
      <w:r>
        <w:rPr>
          <w:spacing w:val="24"/>
        </w:rPr>
        <w:t> </w:t>
      </w:r>
      <w:r>
        <w:rPr/>
        <w:t>the</w:t>
      </w:r>
      <w:r>
        <w:rPr>
          <w:spacing w:val="18"/>
        </w:rPr>
        <w:t> </w:t>
      </w:r>
      <w:r>
        <w:rPr/>
        <w:t>time</w:t>
      </w:r>
      <w:r>
        <w:rPr>
          <w:spacing w:val="12"/>
        </w:rPr>
        <w:t> </w:t>
      </w:r>
      <w:r>
        <w:rPr/>
        <w:t>has</w:t>
      </w:r>
      <w:r>
        <w:rPr>
          <w:spacing w:val="12"/>
        </w:rPr>
        <w:t> </w:t>
      </w:r>
      <w:r>
        <w:rPr/>
        <w:t>come</w:t>
      </w:r>
      <w:r>
        <w:rPr>
          <w:spacing w:val="13"/>
        </w:rPr>
        <w:t> </w:t>
      </w:r>
      <w:r>
        <w:rPr/>
        <w:t>to</w:t>
      </w:r>
      <w:r>
        <w:rPr>
          <w:spacing w:val="22"/>
        </w:rPr>
        <w:t> </w:t>
      </w:r>
      <w:r>
        <w:rPr/>
        <w:t>consider</w:t>
      </w:r>
      <w:r>
        <w:rPr/>
      </w:r>
    </w:p>
    <w:p>
      <w:pPr>
        <w:pStyle w:val="BodyText"/>
        <w:spacing w:line="307" w:lineRule="auto" w:before="2"/>
        <w:ind w:left="120" w:right="18" w:hanging="10"/>
        <w:jc w:val="left"/>
      </w:pPr>
      <w:r>
        <w:rPr/>
        <w:t>whether</w:t>
      </w:r>
      <w:r>
        <w:rPr>
          <w:spacing w:val="41"/>
        </w:rPr>
        <w:t> </w:t>
      </w:r>
      <w:r>
        <w:rPr/>
        <w:t>new</w:t>
      </w:r>
      <w:r>
        <w:rPr>
          <w:spacing w:val="30"/>
        </w:rPr>
        <w:t> </w:t>
      </w:r>
      <w:r>
        <w:rPr/>
        <w:t>purposes</w:t>
      </w:r>
      <w:r>
        <w:rPr>
          <w:spacing w:val="38"/>
        </w:rPr>
        <w:t> </w:t>
      </w:r>
      <w:r>
        <w:rPr/>
        <w:t>should</w:t>
      </w:r>
      <w:r>
        <w:rPr>
          <w:spacing w:val="22"/>
        </w:rPr>
        <w:t> </w:t>
      </w:r>
      <w:r>
        <w:rPr/>
        <w:t>be</w:t>
      </w:r>
      <w:r>
        <w:rPr>
          <w:spacing w:val="24"/>
        </w:rPr>
        <w:t> </w:t>
      </w:r>
      <w:r>
        <w:rPr/>
        <w:t>added</w:t>
      </w:r>
      <w:r>
        <w:rPr>
          <w:w w:val="103"/>
        </w:rPr>
        <w:t> </w:t>
      </w:r>
      <w:r>
        <w:rPr/>
        <w:t>to</w:t>
      </w:r>
      <w:r>
        <w:rPr>
          <w:spacing w:val="16"/>
        </w:rPr>
        <w:t> </w:t>
      </w:r>
      <w:r>
        <w:rPr/>
        <w:t>il.</w:t>
      </w:r>
      <w:r>
        <w:rPr>
          <w:spacing w:val="14"/>
        </w:rPr>
        <w:t> </w:t>
      </w:r>
      <w:r>
        <w:rPr/>
        <w:t>Indeed,</w:t>
      </w:r>
      <w:r>
        <w:rPr>
          <w:spacing w:val="25"/>
        </w:rPr>
        <w:t> </w:t>
      </w:r>
      <w:r>
        <w:rPr/>
        <w:t>the</w:t>
      </w:r>
      <w:r>
        <w:rPr>
          <w:spacing w:val="8"/>
        </w:rPr>
        <w:t> </w:t>
      </w:r>
      <w:r>
        <w:rPr/>
        <w:t>National</w:t>
      </w:r>
      <w:r>
        <w:rPr>
          <w:spacing w:val="36"/>
        </w:rPr>
        <w:t> </w:t>
      </w:r>
      <w:r>
        <w:rPr/>
        <w:t>Center</w:t>
      </w:r>
      <w:r>
        <w:rPr>
          <w:spacing w:val="19"/>
        </w:rPr>
        <w:t> </w:t>
      </w:r>
      <w:r>
        <w:rPr/>
        <w:t>for</w:t>
      </w:r>
      <w:r>
        <w:rPr>
          <w:w w:val="96"/>
        </w:rPr>
        <w:t> </w:t>
      </w:r>
      <w:r>
        <w:rPr/>
        <w:t>State</w:t>
      </w:r>
      <w:r>
        <w:rPr>
          <w:spacing w:val="13"/>
        </w:rPr>
        <w:t> </w:t>
      </w:r>
      <w:r>
        <w:rPr/>
        <w:t>Courts,</w:t>
      </w:r>
      <w:r>
        <w:rPr>
          <w:spacing w:val="20"/>
        </w:rPr>
        <w:t> </w:t>
      </w:r>
      <w:r>
        <w:rPr/>
        <w:t>in</w:t>
      </w:r>
      <w:r>
        <w:rPr>
          <w:spacing w:val="15"/>
        </w:rPr>
        <w:t> </w:t>
      </w:r>
      <w:r>
        <w:rPr/>
        <w:t>its</w:t>
      </w:r>
      <w:r>
        <w:rPr>
          <w:spacing w:val="14"/>
        </w:rPr>
        <w:t> </w:t>
      </w:r>
      <w:r>
        <w:rPr/>
        <w:t>Institute</w:t>
      </w:r>
      <w:r>
        <w:rPr>
          <w:spacing w:val="28"/>
        </w:rPr>
        <w:t> </w:t>
      </w:r>
      <w:r>
        <w:rPr/>
        <w:t>for</w:t>
      </w:r>
      <w:r>
        <w:rPr>
          <w:spacing w:val="18"/>
        </w:rPr>
        <w:t> </w:t>
      </w:r>
      <w:r>
        <w:rPr/>
        <w:t>Court</w:t>
      </w:r>
      <w:r>
        <w:rPr>
          <w:w w:val="103"/>
        </w:rPr>
        <w:t> </w:t>
      </w:r>
      <w:r>
        <w:rPr/>
        <w:t>Management</w:t>
      </w:r>
      <w:r>
        <w:rPr>
          <w:spacing w:val="20"/>
        </w:rPr>
        <w:t> </w:t>
      </w:r>
      <w:r>
        <w:rPr/>
        <w:t>course</w:t>
      </w:r>
      <w:r>
        <w:rPr>
          <w:spacing w:val="6"/>
        </w:rPr>
        <w:t> </w:t>
      </w:r>
      <w:r>
        <w:rPr/>
        <w:t>"Visioning</w:t>
      </w:r>
      <w:r>
        <w:rPr>
          <w:spacing w:val="6"/>
        </w:rPr>
        <w:t> </w:t>
      </w:r>
      <w:r>
        <w:rPr/>
        <w:t>and</w:t>
      </w:r>
      <w:r>
        <w:rPr>
          <w:w w:val="99"/>
        </w:rPr>
        <w:t> </w:t>
      </w:r>
      <w:r>
        <w:rPr/>
        <w:t>Strategic</w:t>
      </w:r>
      <w:r>
        <w:rPr>
          <w:spacing w:val="3"/>
        </w:rPr>
        <w:t> </w:t>
      </w:r>
      <w:r>
        <w:rPr/>
        <w:t>Planning,"</w:t>
      </w:r>
      <w:r>
        <w:rPr>
          <w:spacing w:val="15"/>
        </w:rPr>
        <w:t> </w:t>
      </w:r>
      <w:r>
        <w:rPr/>
        <w:t>lists</w:t>
      </w:r>
      <w:r>
        <w:rPr>
          <w:spacing w:val="7"/>
        </w:rPr>
        <w:t> </w:t>
      </w:r>
      <w:r>
        <w:rPr>
          <w:spacing w:val="-1"/>
        </w:rPr>
        <w:t>Friesen's</w:t>
      </w:r>
      <w:r>
        <w:rPr>
          <w:spacing w:val="20"/>
          <w:w w:val="106"/>
        </w:rPr>
        <w:t> </w:t>
      </w:r>
      <w:r>
        <w:rPr/>
        <w:t>purposes</w:t>
      </w:r>
      <w:r>
        <w:rPr>
          <w:spacing w:val="6"/>
        </w:rPr>
        <w:t> </w:t>
      </w:r>
      <w:r>
        <w:rPr/>
        <w:t>as</w:t>
      </w:r>
      <w:r>
        <w:rPr>
          <w:spacing w:val="-7"/>
        </w:rPr>
        <w:t> </w:t>
      </w:r>
      <w:r>
        <w:rPr/>
        <w:t>"Results</w:t>
      </w:r>
      <w:r>
        <w:rPr>
          <w:spacing w:val="-4"/>
        </w:rPr>
        <w:t> </w:t>
      </w:r>
      <w:r>
        <w:rPr/>
        <w:t>of</w:t>
      </w:r>
      <w:r>
        <w:rPr>
          <w:spacing w:val="-4"/>
        </w:rPr>
        <w:t> </w:t>
      </w:r>
      <w:r>
        <w:rPr/>
        <w:t>Effective</w:t>
      </w:r>
      <w:r>
        <w:rPr>
          <w:w w:val="94"/>
        </w:rPr>
        <w:t> </w:t>
      </w:r>
      <w:r>
        <w:rPr/>
        <w:t>Performance"</w:t>
      </w:r>
      <w:r>
        <w:rPr>
          <w:spacing w:val="29"/>
        </w:rPr>
        <w:t> </w:t>
      </w:r>
      <w:r>
        <w:rPr/>
        <w:t>and</w:t>
      </w:r>
      <w:r>
        <w:rPr>
          <w:spacing w:val="20"/>
        </w:rPr>
        <w:t> </w:t>
      </w:r>
      <w:r>
        <w:rPr/>
        <w:t>then</w:t>
      </w:r>
      <w:r>
        <w:rPr>
          <w:spacing w:val="4"/>
        </w:rPr>
        <w:t> </w:t>
      </w:r>
      <w:r>
        <w:rPr/>
        <w:t>'adds</w:t>
      </w:r>
      <w:r>
        <w:rPr>
          <w:spacing w:val="9"/>
        </w:rPr>
        <w:t> </w:t>
      </w:r>
      <w:r>
        <w:rPr/>
        <w:t>its</w:t>
      </w:r>
      <w:r>
        <w:rPr>
          <w:spacing w:val="10"/>
        </w:rPr>
        <w:t> </w:t>
      </w:r>
      <w:r>
        <w:rPr/>
        <w:t>own</w:t>
      </w:r>
      <w:r>
        <w:rPr>
          <w:w w:val="102"/>
        </w:rPr>
        <w:t> </w:t>
      </w:r>
      <w:r>
        <w:rPr/>
        <w:t>short</w:t>
      </w:r>
      <w:r>
        <w:rPr>
          <w:spacing w:val="10"/>
        </w:rPr>
        <w:t> </w:t>
      </w:r>
      <w:r>
        <w:rPr/>
        <w:t>list</w:t>
      </w:r>
      <w:r>
        <w:rPr>
          <w:spacing w:val="21"/>
        </w:rPr>
        <w:t> </w:t>
      </w:r>
      <w:r>
        <w:rPr/>
        <w:t>of</w:t>
      </w:r>
      <w:r>
        <w:rPr>
          <w:spacing w:val="16"/>
        </w:rPr>
        <w:t> </w:t>
      </w:r>
      <w:r>
        <w:rPr/>
        <w:t>ad</w:t>
      </w:r>
      <w:r>
        <w:rPr>
          <w:spacing w:val="-23"/>
        </w:rPr>
        <w:t> </w:t>
      </w:r>
      <w:r>
        <w:rPr/>
        <w:t>ditional</w:t>
      </w:r>
      <w:r>
        <w:rPr>
          <w:spacing w:val="11"/>
        </w:rPr>
        <w:t> </w:t>
      </w:r>
      <w:r>
        <w:rPr/>
        <w:t>resul</w:t>
      </w:r>
      <w:r>
        <w:rPr>
          <w:spacing w:val="-18"/>
        </w:rPr>
        <w:t> </w:t>
      </w:r>
      <w:r>
        <w:rPr/>
        <w:t>ts.</w:t>
      </w:r>
      <w:r>
        <w:rPr>
          <w:spacing w:val="9"/>
        </w:rPr>
        <w:t> </w:t>
      </w:r>
      <w:r>
        <w:rPr>
          <w:rFonts w:ascii="Arial"/>
          <w:w w:val="110"/>
          <w:sz w:val="17"/>
        </w:rPr>
        <w:t>It</w:t>
      </w:r>
      <w:r>
        <w:rPr>
          <w:rFonts w:ascii="Arial"/>
          <w:spacing w:val="-15"/>
          <w:w w:val="110"/>
          <w:sz w:val="17"/>
        </w:rPr>
        <w:t> </w:t>
      </w:r>
      <w:r>
        <w:rPr/>
        <w:t>is</w:t>
      </w:r>
      <w:r>
        <w:rPr/>
      </w:r>
    </w:p>
    <w:p>
      <w:pPr>
        <w:pStyle w:val="BodyText"/>
        <w:spacing w:line="307" w:lineRule="auto"/>
        <w:ind w:left="135" w:right="260" w:hanging="5"/>
        <w:jc w:val="left"/>
      </w:pPr>
      <w:r>
        <w:rPr/>
        <w:t>also</w:t>
      </w:r>
      <w:r>
        <w:rPr>
          <w:spacing w:val="9"/>
        </w:rPr>
        <w:t> </w:t>
      </w:r>
      <w:r>
        <w:rPr/>
        <w:t>likely</w:t>
      </w:r>
      <w:r>
        <w:rPr>
          <w:spacing w:val="10"/>
        </w:rPr>
        <w:t> </w:t>
      </w:r>
      <w:r>
        <w:rPr/>
        <w:t>that,</w:t>
      </w:r>
      <w:r>
        <w:rPr>
          <w:spacing w:val="16"/>
        </w:rPr>
        <w:t> </w:t>
      </w:r>
      <w:r>
        <w:rPr/>
        <w:t>across</w:t>
      </w:r>
      <w:r>
        <w:rPr>
          <w:spacing w:val="6"/>
        </w:rPr>
        <w:t> </w:t>
      </w:r>
      <w:r>
        <w:rPr/>
        <w:t>the</w:t>
      </w:r>
      <w:r>
        <w:rPr>
          <w:spacing w:val="12"/>
        </w:rPr>
        <w:t> </w:t>
      </w:r>
      <w:r>
        <w:rPr/>
        <w:t>country,</w:t>
      </w:r>
      <w:r>
        <w:rPr>
          <w:w w:val="99"/>
        </w:rPr>
        <w:t> </w:t>
      </w:r>
      <w:r>
        <w:rPr/>
        <w:t>faculty who</w:t>
      </w:r>
      <w:r>
        <w:rPr>
          <w:spacing w:val="15"/>
        </w:rPr>
        <w:t> </w:t>
      </w:r>
      <w:r>
        <w:rPr/>
        <w:t>teach</w:t>
      </w:r>
      <w:r>
        <w:rPr>
          <w:spacing w:val="23"/>
        </w:rPr>
        <w:t> </w:t>
      </w:r>
      <w:r>
        <w:rPr>
          <w:spacing w:val="-3"/>
        </w:rPr>
        <w:t>ICM'</w:t>
      </w:r>
      <w:r>
        <w:rPr>
          <w:spacing w:val="-2"/>
        </w:rPr>
        <w:t>s </w:t>
      </w:r>
      <w:r>
        <w:rPr/>
        <w:t>"Purposes</w:t>
      </w:r>
      <w:r>
        <w:rPr>
          <w:spacing w:val="21"/>
          <w:w w:val="101"/>
        </w:rPr>
        <w:t> </w:t>
      </w:r>
      <w:r>
        <w:rPr/>
        <w:t>and</w:t>
      </w:r>
      <w:r>
        <w:rPr>
          <w:spacing w:val="5"/>
        </w:rPr>
        <w:t> </w:t>
      </w:r>
      <w:r>
        <w:rPr/>
        <w:t>Responsibilities</w:t>
      </w:r>
      <w:r>
        <w:rPr>
          <w:spacing w:val="22"/>
        </w:rPr>
        <w:t> </w:t>
      </w:r>
      <w:r>
        <w:rPr/>
        <w:t>of</w:t>
      </w:r>
      <w:r>
        <w:rPr>
          <w:spacing w:val="12"/>
        </w:rPr>
        <w:t> </w:t>
      </w:r>
      <w:r>
        <w:rPr/>
        <w:t>Courts"</w:t>
      </w:r>
      <w:r>
        <w:rPr>
          <w:spacing w:val="3"/>
        </w:rPr>
        <w:t> </w:t>
      </w:r>
      <w:r>
        <w:rPr/>
        <w:t>class</w:t>
      </w:r>
      <w:r>
        <w:rPr>
          <w:w w:val="97"/>
        </w:rPr>
        <w:t> </w:t>
      </w:r>
      <w:r>
        <w:rPr/>
        <w:t>have</w:t>
      </w:r>
      <w:r>
        <w:rPr>
          <w:spacing w:val="23"/>
        </w:rPr>
        <w:t> </w:t>
      </w:r>
      <w:r>
        <w:rPr/>
        <w:t>done</w:t>
      </w:r>
      <w:r>
        <w:rPr>
          <w:spacing w:val="21"/>
        </w:rPr>
        <w:t> </w:t>
      </w:r>
      <w:r>
        <w:rPr/>
        <w:t>their</w:t>
      </w:r>
      <w:r>
        <w:rPr>
          <w:spacing w:val="26"/>
        </w:rPr>
        <w:t> </w:t>
      </w:r>
      <w:r>
        <w:rPr/>
        <w:t>own</w:t>
      </w:r>
      <w:r>
        <w:rPr>
          <w:spacing w:val="23"/>
        </w:rPr>
        <w:t> </w:t>
      </w:r>
      <w:r>
        <w:rPr/>
        <w:t>embellishing</w:t>
      </w:r>
      <w:r>
        <w:rPr/>
      </w:r>
    </w:p>
    <w:p>
      <w:pPr>
        <w:pStyle w:val="BodyText"/>
        <w:spacing w:line="308" w:lineRule="auto"/>
        <w:ind w:left="144" w:right="251" w:hanging="5"/>
        <w:jc w:val="left"/>
      </w:pPr>
      <w:r>
        <w:rPr/>
        <w:t>of</w:t>
      </w:r>
      <w:r>
        <w:rPr>
          <w:spacing w:val="16"/>
        </w:rPr>
        <w:t> </w:t>
      </w:r>
      <w:r>
        <w:rPr/>
        <w:t>the</w:t>
      </w:r>
      <w:r>
        <w:rPr>
          <w:spacing w:val="14"/>
        </w:rPr>
        <w:t> </w:t>
      </w:r>
      <w:r>
        <w:rPr/>
        <w:t>original</w:t>
      </w:r>
      <w:r>
        <w:rPr>
          <w:spacing w:val="15"/>
        </w:rPr>
        <w:t> </w:t>
      </w:r>
      <w:r>
        <w:rPr/>
        <w:t>purposes</w:t>
      </w:r>
      <w:r>
        <w:rPr>
          <w:spacing w:val="22"/>
        </w:rPr>
        <w:t> </w:t>
      </w:r>
      <w:r>
        <w:rPr/>
        <w:t>as</w:t>
      </w:r>
      <w:r>
        <w:rPr>
          <w:spacing w:val="2"/>
        </w:rPr>
        <w:t> </w:t>
      </w:r>
      <w:r>
        <w:rPr/>
        <w:t>they</w:t>
      </w:r>
      <w:r>
        <w:rPr>
          <w:w w:val="98"/>
        </w:rPr>
        <w:t> </w:t>
      </w:r>
      <w:r>
        <w:rPr/>
        <w:t>fielded</w:t>
      </w:r>
      <w:r>
        <w:rPr>
          <w:spacing w:val="29"/>
        </w:rPr>
        <w:t> </w:t>
      </w:r>
      <w:r>
        <w:rPr/>
        <w:t>questions</w:t>
      </w:r>
      <w:r>
        <w:rPr>
          <w:spacing w:val="24"/>
        </w:rPr>
        <w:t> </w:t>
      </w:r>
      <w:r>
        <w:rPr/>
        <w:t>from</w:t>
      </w:r>
      <w:r>
        <w:rPr>
          <w:spacing w:val="15"/>
        </w:rPr>
        <w:t> </w:t>
      </w:r>
      <w:r>
        <w:rPr/>
        <w:t>participants</w:t>
      </w:r>
      <w:r>
        <w:rPr>
          <w:w w:val="102"/>
        </w:rPr>
        <w:t> </w:t>
      </w:r>
      <w:r>
        <w:rPr/>
        <w:t>and</w:t>
      </w:r>
      <w:r>
        <w:rPr>
          <w:spacing w:val="26"/>
        </w:rPr>
        <w:t> </w:t>
      </w:r>
      <w:r>
        <w:rPr/>
        <w:t>otherwise</w:t>
      </w:r>
      <w:r>
        <w:rPr>
          <w:spacing w:val="35"/>
        </w:rPr>
        <w:t> </w:t>
      </w:r>
      <w:r>
        <w:rPr/>
        <w:t>thought</w:t>
      </w:r>
      <w:r>
        <w:rPr>
          <w:spacing w:val="35"/>
        </w:rPr>
        <w:t> </w:t>
      </w:r>
      <w:r>
        <w:rPr/>
        <w:t>through</w:t>
      </w:r>
      <w:r>
        <w:rPr>
          <w:spacing w:val="45"/>
        </w:rPr>
        <w:t> </w:t>
      </w:r>
      <w:r>
        <w:rPr/>
        <w:t>the</w:t>
      </w:r>
    </w:p>
    <w:p>
      <w:pPr>
        <w:pStyle w:val="BodyText"/>
        <w:spacing w:line="305" w:lineRule="auto"/>
        <w:ind w:left="140" w:right="153"/>
        <w:jc w:val="left"/>
      </w:pPr>
      <w:r>
        <w:rPr/>
        <w:t>broadened</w:t>
      </w:r>
      <w:r>
        <w:rPr>
          <w:spacing w:val="37"/>
        </w:rPr>
        <w:t> </w:t>
      </w:r>
      <w:r>
        <w:rPr/>
        <w:t>roles</w:t>
      </w:r>
      <w:r>
        <w:rPr>
          <w:spacing w:val="9"/>
        </w:rPr>
        <w:t> </w:t>
      </w:r>
      <w:r>
        <w:rPr/>
        <w:t>courts</w:t>
      </w:r>
      <w:r>
        <w:rPr>
          <w:spacing w:val="11"/>
        </w:rPr>
        <w:t> </w:t>
      </w:r>
      <w:r>
        <w:rPr/>
        <w:t>perform</w:t>
      </w:r>
      <w:r>
        <w:rPr>
          <w:spacing w:val="29"/>
        </w:rPr>
        <w:t> </w:t>
      </w:r>
      <w:r>
        <w:rPr/>
        <w:t>today.</w:t>
      </w:r>
      <w:r>
        <w:rPr>
          <w:w w:val="94"/>
        </w:rPr>
        <w:t> </w:t>
      </w:r>
      <w:r>
        <w:rPr/>
        <w:t>Und</w:t>
      </w:r>
      <w:r>
        <w:rPr>
          <w:spacing w:val="-14"/>
        </w:rPr>
        <w:t> </w:t>
      </w:r>
      <w:r>
        <w:rPr/>
        <w:t>oubtedly,</w:t>
      </w:r>
      <w:r>
        <w:rPr>
          <w:spacing w:val="23"/>
        </w:rPr>
        <w:t> </w:t>
      </w:r>
      <w:r>
        <w:rPr/>
        <w:t>many</w:t>
      </w:r>
      <w:r>
        <w:rPr>
          <w:spacing w:val="24"/>
        </w:rPr>
        <w:t> </w:t>
      </w:r>
      <w:r>
        <w:rPr/>
        <w:t>others</w:t>
      </w:r>
      <w:r>
        <w:rPr>
          <w:spacing w:val="11"/>
        </w:rPr>
        <w:t> </w:t>
      </w:r>
      <w:r>
        <w:rPr/>
        <w:t>working</w:t>
      </w:r>
      <w:r>
        <w:rPr>
          <w:spacing w:val="19"/>
        </w:rPr>
        <w:t> </w:t>
      </w:r>
      <w:r>
        <w:rPr/>
        <w:t>in</w:t>
      </w:r>
      <w:r>
        <w:rPr>
          <w:w w:val="99"/>
        </w:rPr>
        <w:t> </w:t>
      </w:r>
      <w:r>
        <w:rPr/>
        <w:t>the</w:t>
      </w:r>
      <w:r>
        <w:rPr>
          <w:spacing w:val="14"/>
        </w:rPr>
        <w:t> </w:t>
      </w:r>
      <w:r>
        <w:rPr/>
        <w:t>courts</w:t>
      </w:r>
      <w:r>
        <w:rPr>
          <w:spacing w:val="15"/>
        </w:rPr>
        <w:t> </w:t>
      </w:r>
      <w:r>
        <w:rPr/>
        <w:t>have</w:t>
      </w:r>
      <w:r>
        <w:rPr>
          <w:spacing w:val="30"/>
        </w:rPr>
        <w:t> </w:t>
      </w:r>
      <w:r>
        <w:rPr/>
        <w:t>though</w:t>
      </w:r>
      <w:r>
        <w:rPr>
          <w:spacing w:val="-7"/>
        </w:rPr>
        <w:t> </w:t>
      </w:r>
      <w:r>
        <w:rPr/>
        <w:t>t</w:t>
      </w:r>
      <w:r>
        <w:rPr>
          <w:spacing w:val="18"/>
        </w:rPr>
        <w:t> </w:t>
      </w:r>
      <w:r>
        <w:rPr/>
        <w:t>the</w:t>
      </w:r>
      <w:r>
        <w:rPr>
          <w:spacing w:val="20"/>
        </w:rPr>
        <w:t> </w:t>
      </w:r>
      <w:r>
        <w:rPr/>
        <w:t>purposes</w:t>
      </w:r>
      <w:r>
        <w:rPr>
          <w:w w:val="103"/>
        </w:rPr>
        <w:t> </w:t>
      </w:r>
      <w:r>
        <w:rPr/>
        <w:t>could</w:t>
      </w:r>
      <w:r>
        <w:rPr>
          <w:spacing w:val="3"/>
        </w:rPr>
        <w:t> </w:t>
      </w:r>
      <w:r>
        <w:rPr/>
        <w:t>benefit</w:t>
      </w:r>
      <w:r>
        <w:rPr>
          <w:spacing w:val="11"/>
        </w:rPr>
        <w:t> </w:t>
      </w:r>
      <w:r>
        <w:rPr/>
        <w:t>from</w:t>
      </w:r>
      <w:r>
        <w:rPr>
          <w:spacing w:val="-4"/>
        </w:rPr>
        <w:t> </w:t>
      </w:r>
      <w:r>
        <w:rPr/>
        <w:t>a</w:t>
      </w:r>
      <w:r>
        <w:rPr>
          <w:spacing w:val="-8"/>
        </w:rPr>
        <w:t> </w:t>
      </w:r>
      <w:r>
        <w:rPr/>
        <w:t>review.</w:t>
      </w:r>
      <w:r>
        <w:rPr/>
      </w:r>
    </w:p>
    <w:p>
      <w:pPr>
        <w:spacing w:line="240" w:lineRule="auto" w:before="9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305" w:lineRule="auto"/>
        <w:ind w:left="149" w:right="349" w:firstLine="355"/>
        <w:jc w:val="left"/>
      </w:pPr>
      <w:r>
        <w:rPr/>
        <w:t>This</w:t>
      </w:r>
      <w:r>
        <w:rPr>
          <w:spacing w:val="2"/>
        </w:rPr>
        <w:t> </w:t>
      </w:r>
      <w:r>
        <w:rPr/>
        <w:t>essay</w:t>
      </w:r>
      <w:r>
        <w:rPr>
          <w:spacing w:val="6"/>
        </w:rPr>
        <w:t> </w:t>
      </w:r>
      <w:r>
        <w:rPr/>
        <w:t>is</w:t>
      </w:r>
      <w:r>
        <w:rPr>
          <w:spacing w:val="4"/>
        </w:rPr>
        <w:t> </w:t>
      </w:r>
      <w:r>
        <w:rPr/>
        <w:t>an</w:t>
      </w:r>
      <w:r>
        <w:rPr>
          <w:spacing w:val="19"/>
        </w:rPr>
        <w:t> </w:t>
      </w:r>
      <w:r>
        <w:rPr/>
        <w:t>effort</w:t>
      </w:r>
      <w:r>
        <w:rPr>
          <w:spacing w:val="19"/>
        </w:rPr>
        <w:t> </w:t>
      </w:r>
      <w:r>
        <w:rPr>
          <w:rFonts w:ascii="Arial"/>
          <w:sz w:val="14"/>
        </w:rPr>
        <w:t>to</w:t>
      </w:r>
      <w:r>
        <w:rPr>
          <w:rFonts w:ascii="Arial"/>
          <w:spacing w:val="16"/>
          <w:sz w:val="14"/>
        </w:rPr>
        <w:t> </w:t>
      </w:r>
      <w:r>
        <w:rPr/>
        <w:t>begin,</w:t>
      </w:r>
      <w:r>
        <w:rPr/>
        <w:t> in a</w:t>
      </w:r>
      <w:r>
        <w:rPr>
          <w:spacing w:val="8"/>
        </w:rPr>
        <w:t> </w:t>
      </w:r>
      <w:r>
        <w:rPr/>
        <w:t>formal</w:t>
      </w:r>
      <w:r>
        <w:rPr>
          <w:spacing w:val="11"/>
        </w:rPr>
        <w:t> </w:t>
      </w:r>
      <w:r>
        <w:rPr/>
        <w:t>way,</w:t>
      </w:r>
      <w:r>
        <w:rPr>
          <w:spacing w:val="14"/>
        </w:rPr>
        <w:t> </w:t>
      </w:r>
      <w:r>
        <w:rPr/>
        <w:t>to</w:t>
      </w:r>
      <w:r>
        <w:rPr>
          <w:spacing w:val="8"/>
        </w:rPr>
        <w:t> </w:t>
      </w:r>
      <w:r>
        <w:rPr/>
        <w:t>consider</w:t>
      </w:r>
      <w:r>
        <w:rPr>
          <w:spacing w:val="5"/>
        </w:rPr>
        <w:t> </w:t>
      </w:r>
      <w:r>
        <w:rPr/>
        <w:t>what</w:t>
      </w:r>
      <w:r>
        <w:rPr>
          <w:w w:val="101"/>
        </w:rPr>
        <w:t> </w:t>
      </w:r>
      <w:r>
        <w:rPr/>
        <w:t>additions,</w:t>
      </w:r>
      <w:r>
        <w:rPr>
          <w:spacing w:val="16"/>
        </w:rPr>
        <w:t> </w:t>
      </w:r>
      <w:r>
        <w:rPr/>
        <w:t>if</w:t>
      </w:r>
      <w:r>
        <w:rPr>
          <w:spacing w:val="17"/>
        </w:rPr>
        <w:t> </w:t>
      </w:r>
      <w:r>
        <w:rPr/>
        <w:t>any,</w:t>
      </w:r>
      <w:r>
        <w:rPr>
          <w:spacing w:val="8"/>
        </w:rPr>
        <w:t> </w:t>
      </w:r>
      <w:r>
        <w:rPr/>
        <w:t>should</w:t>
      </w:r>
      <w:r>
        <w:rPr>
          <w:spacing w:val="18"/>
        </w:rPr>
        <w:t> </w:t>
      </w:r>
      <w:r>
        <w:rPr/>
        <w:t>be</w:t>
      </w:r>
      <w:r>
        <w:rPr>
          <w:spacing w:val="11"/>
        </w:rPr>
        <w:t> </w:t>
      </w:r>
      <w:r>
        <w:rPr/>
        <w:t>made</w:t>
      </w:r>
      <w:r>
        <w:rPr>
          <w:spacing w:val="21"/>
        </w:rPr>
        <w:t> </w:t>
      </w:r>
      <w:r>
        <w:rPr/>
        <w:t>to</w:t>
      </w:r>
      <w:r>
        <w:rPr/>
      </w:r>
    </w:p>
    <w:p>
      <w:pPr>
        <w:pStyle w:val="BodyText"/>
        <w:spacing w:line="305" w:lineRule="auto" w:before="2"/>
        <w:ind w:left="154" w:right="9"/>
        <w:jc w:val="left"/>
      </w:pPr>
      <w:r>
        <w:rPr>
          <w:spacing w:val="-1"/>
        </w:rPr>
        <w:t>Friesen's</w:t>
      </w:r>
      <w:r>
        <w:rPr>
          <w:spacing w:val="-2"/>
        </w:rPr>
        <w:t> </w:t>
      </w:r>
      <w:r>
        <w:rPr/>
        <w:t>original</w:t>
      </w:r>
      <w:r>
        <w:rPr>
          <w:spacing w:val="20"/>
        </w:rPr>
        <w:t> </w:t>
      </w:r>
      <w:r>
        <w:rPr/>
        <w:t>purposes.</w:t>
      </w:r>
      <w:r>
        <w:rPr>
          <w:spacing w:val="35"/>
        </w:rPr>
        <w:t> </w:t>
      </w:r>
      <w:r>
        <w:rPr/>
        <w:t>I've</w:t>
      </w:r>
      <w:r>
        <w:rPr>
          <w:spacing w:val="12"/>
        </w:rPr>
        <w:t> </w:t>
      </w:r>
      <w:r>
        <w:rPr/>
        <w:t>used</w:t>
      </w:r>
      <w:r>
        <w:rPr>
          <w:spacing w:val="34"/>
        </w:rPr>
        <w:t> </w:t>
      </w:r>
      <w:r>
        <w:rPr/>
        <w:t>the</w:t>
      </w:r>
      <w:r>
        <w:rPr>
          <w:spacing w:val="20"/>
          <w:w w:val="102"/>
        </w:rPr>
        <w:t> </w:t>
      </w:r>
      <w:r>
        <w:rPr/>
        <w:t>term</w:t>
      </w:r>
      <w:r>
        <w:rPr>
          <w:spacing w:val="-21"/>
        </w:rPr>
        <w:t> </w:t>
      </w:r>
      <w:r>
        <w:rPr>
          <w:rFonts w:ascii="Times New Roman"/>
          <w:i/>
          <w:sz w:val="20"/>
        </w:rPr>
        <w:t>Jormal</w:t>
      </w:r>
      <w:r>
        <w:rPr>
          <w:rFonts w:ascii="Times New Roman"/>
          <w:i/>
          <w:spacing w:val="14"/>
          <w:sz w:val="20"/>
        </w:rPr>
        <w:t> </w:t>
      </w:r>
      <w:r>
        <w:rPr/>
        <w:t>advisedly.</w:t>
      </w:r>
      <w:r>
        <w:rPr>
          <w:spacing w:val="-4"/>
        </w:rPr>
        <w:t> </w:t>
      </w:r>
      <w:r>
        <w:rPr/>
        <w:t>To</w:t>
      </w:r>
      <w:r>
        <w:rPr>
          <w:spacing w:val="-11"/>
        </w:rPr>
        <w:t> </w:t>
      </w:r>
      <w:r>
        <w:rPr/>
        <w:t>be</w:t>
      </w:r>
      <w:r>
        <w:rPr>
          <w:spacing w:val="-7"/>
        </w:rPr>
        <w:t> </w:t>
      </w:r>
      <w:r>
        <w:rPr/>
        <w:t>certain,</w:t>
      </w:r>
      <w:r>
        <w:rPr>
          <w:spacing w:val="-2"/>
        </w:rPr>
        <w:t> </w:t>
      </w:r>
      <w:r>
        <w:rPr/>
        <w:t>I</w:t>
      </w:r>
      <w:r>
        <w:rPr>
          <w:w w:val="78"/>
        </w:rPr>
        <w:t> </w:t>
      </w:r>
      <w:r>
        <w:rPr/>
        <w:t>have</w:t>
      </w:r>
      <w:r>
        <w:rPr>
          <w:spacing w:val="17"/>
        </w:rPr>
        <w:t> </w:t>
      </w:r>
      <w:r>
        <w:rPr/>
        <w:t>my</w:t>
      </w:r>
      <w:r>
        <w:rPr>
          <w:spacing w:val="13"/>
        </w:rPr>
        <w:t> </w:t>
      </w:r>
      <w:r>
        <w:rPr/>
        <w:t>own</w:t>
      </w:r>
      <w:r>
        <w:rPr>
          <w:spacing w:val="16"/>
        </w:rPr>
        <w:t> </w:t>
      </w:r>
      <w:r>
        <w:rPr/>
        <w:t>suggestions</w:t>
      </w:r>
      <w:r>
        <w:rPr>
          <w:spacing w:val="16"/>
        </w:rPr>
        <w:t> </w:t>
      </w:r>
      <w:r>
        <w:rPr/>
        <w:t>for</w:t>
      </w:r>
      <w:r>
        <w:rPr>
          <w:spacing w:val="4"/>
        </w:rPr>
        <w:t> </w:t>
      </w:r>
      <w:r>
        <w:rPr/>
        <w:t>new</w:t>
      </w:r>
      <w:r>
        <w:rPr>
          <w:spacing w:val="14"/>
        </w:rPr>
        <w:t> </w:t>
      </w:r>
      <w:r>
        <w:rPr/>
        <w:t>role</w:t>
      </w:r>
      <w:r>
        <w:rPr>
          <w:w w:val="97"/>
        </w:rPr>
        <w:t> </w:t>
      </w:r>
      <w:r>
        <w:rPr/>
        <w:t>or</w:t>
      </w:r>
      <w:r>
        <w:rPr>
          <w:spacing w:val="17"/>
        </w:rPr>
        <w:t> </w:t>
      </w:r>
      <w:r>
        <w:rPr/>
        <w:t>purpose</w:t>
      </w:r>
      <w:r>
        <w:rPr>
          <w:spacing w:val="36"/>
        </w:rPr>
        <w:t> </w:t>
      </w:r>
      <w:r>
        <w:rPr/>
        <w:t>statemems.</w:t>
      </w:r>
      <w:r>
        <w:rPr>
          <w:spacing w:val="27"/>
        </w:rPr>
        <w:t> </w:t>
      </w:r>
      <w:r>
        <w:rPr/>
        <w:t>The</w:t>
      </w:r>
      <w:r>
        <w:rPr>
          <w:spacing w:val="25"/>
        </w:rPr>
        <w:t> </w:t>
      </w:r>
      <w:r>
        <w:rPr/>
        <w:t>National</w:t>
      </w:r>
      <w:r>
        <w:rPr/>
        <w:t> Center,</w:t>
      </w:r>
      <w:r>
        <w:rPr>
          <w:spacing w:val="33"/>
        </w:rPr>
        <w:t> </w:t>
      </w:r>
      <w:r>
        <w:rPr/>
        <w:t>through</w:t>
      </w:r>
      <w:r>
        <w:rPr>
          <w:spacing w:val="39"/>
        </w:rPr>
        <w:t> </w:t>
      </w:r>
      <w:r>
        <w:rPr/>
        <w:t>the</w:t>
      </w:r>
      <w:r>
        <w:rPr>
          <w:spacing w:val="19"/>
        </w:rPr>
        <w:t> </w:t>
      </w:r>
      <w:r>
        <w:rPr/>
        <w:t>course</w:t>
      </w:r>
      <w:r>
        <w:rPr>
          <w:spacing w:val="28"/>
        </w:rPr>
        <w:t> </w:t>
      </w:r>
      <w:r>
        <w:rPr/>
        <w:t>content</w:t>
      </w:r>
      <w:r>
        <w:rPr>
          <w:w w:val="103"/>
        </w:rPr>
        <w:t> </w:t>
      </w:r>
      <w:r>
        <w:rPr/>
        <w:t>mentioned</w:t>
      </w:r>
      <w:r>
        <w:rPr>
          <w:spacing w:val="34"/>
        </w:rPr>
        <w:t> </w:t>
      </w:r>
      <w:r>
        <w:rPr/>
        <w:t>above,</w:t>
      </w:r>
      <w:r>
        <w:rPr>
          <w:spacing w:val="14"/>
        </w:rPr>
        <w:t> </w:t>
      </w:r>
      <w:r>
        <w:rPr/>
        <w:t>has</w:t>
      </w:r>
      <w:r>
        <w:rPr>
          <w:spacing w:val="12"/>
        </w:rPr>
        <w:t> </w:t>
      </w:r>
      <w:r>
        <w:rPr/>
        <w:t>pu</w:t>
      </w:r>
      <w:r>
        <w:rPr>
          <w:spacing w:val="-18"/>
        </w:rPr>
        <w:t> </w:t>
      </w:r>
      <w:r>
        <w:rPr/>
        <w:t>t</w:t>
      </w:r>
      <w:r>
        <w:rPr>
          <w:spacing w:val="14"/>
        </w:rPr>
        <w:t> </w:t>
      </w:r>
      <w:r>
        <w:rPr/>
        <w:t>forward</w:t>
      </w:r>
      <w:r>
        <w:rPr>
          <w:w w:val="99"/>
        </w:rPr>
        <w:t> </w:t>
      </w:r>
      <w:r>
        <w:rPr/>
        <w:t>additional</w:t>
      </w:r>
      <w:r>
        <w:rPr>
          <w:spacing w:val="31"/>
        </w:rPr>
        <w:t> </w:t>
      </w:r>
      <w:r>
        <w:rPr/>
        <w:t>purposes</w:t>
      </w:r>
      <w:r>
        <w:rPr>
          <w:spacing w:val="38"/>
        </w:rPr>
        <w:t> </w:t>
      </w:r>
      <w:r>
        <w:rPr/>
        <w:t>(in</w:t>
      </w:r>
      <w:r>
        <w:rPr>
          <w:spacing w:val="26"/>
        </w:rPr>
        <w:t> </w:t>
      </w:r>
      <w:r>
        <w:rPr/>
        <w:t>the</w:t>
      </w:r>
      <w:r>
        <w:rPr>
          <w:spacing w:val="26"/>
        </w:rPr>
        <w:t> </w:t>
      </w:r>
      <w:r>
        <w:rPr/>
        <w:t>course</w:t>
      </w:r>
      <w:r>
        <w:rPr/>
        <w:t> materials</w:t>
      </w:r>
      <w:r>
        <w:rPr>
          <w:spacing w:val="24"/>
        </w:rPr>
        <w:t> </w:t>
      </w:r>
      <w:r>
        <w:rPr/>
        <w:t>as</w:t>
      </w:r>
      <w:r>
        <w:rPr>
          <w:spacing w:val="15"/>
        </w:rPr>
        <w:t> </w:t>
      </w:r>
      <w:r>
        <w:rPr/>
        <w:t>"results").</w:t>
      </w:r>
      <w:r>
        <w:rPr>
          <w:spacing w:val="16"/>
        </w:rPr>
        <w:t> </w:t>
      </w:r>
      <w:r>
        <w:rPr/>
        <w:t>Others</w:t>
      </w:r>
      <w:r>
        <w:rPr>
          <w:spacing w:val="11"/>
        </w:rPr>
        <w:t> </w:t>
      </w:r>
      <w:r>
        <w:rPr/>
        <w:t>surely</w:t>
      </w:r>
      <w:r>
        <w:rPr>
          <w:w w:val="101"/>
        </w:rPr>
        <w:t> </w:t>
      </w:r>
      <w:r>
        <w:rPr/>
        <w:t>have</w:t>
      </w:r>
      <w:r>
        <w:rPr>
          <w:spacing w:val="23"/>
        </w:rPr>
        <w:t> </w:t>
      </w:r>
      <w:r>
        <w:rPr/>
        <w:t>formulated</w:t>
      </w:r>
      <w:r>
        <w:rPr>
          <w:spacing w:val="26"/>
        </w:rPr>
        <w:t> </w:t>
      </w:r>
      <w:r>
        <w:rPr/>
        <w:t>new</w:t>
      </w:r>
      <w:r>
        <w:rPr>
          <w:spacing w:val="24"/>
        </w:rPr>
        <w:t> </w:t>
      </w:r>
      <w:r>
        <w:rPr/>
        <w:t>purposes</w:t>
      </w:r>
      <w:r>
        <w:rPr>
          <w:spacing w:val="36"/>
        </w:rPr>
        <w:t> </w:t>
      </w:r>
      <w:r>
        <w:rPr/>
        <w:t>that</w:t>
      </w:r>
    </w:p>
    <w:p>
      <w:pPr>
        <w:pStyle w:val="BodyText"/>
        <w:spacing w:line="307" w:lineRule="auto" w:before="58"/>
        <w:ind w:left="106" w:right="22" w:firstLine="4"/>
        <w:jc w:val="left"/>
      </w:pPr>
      <w:r>
        <w:rPr/>
        <w:br w:type="column"/>
      </w:r>
      <w:r>
        <w:rPr/>
        <w:t>deserve</w:t>
      </w:r>
      <w:r>
        <w:rPr>
          <w:spacing w:val="27"/>
        </w:rPr>
        <w:t> </w:t>
      </w:r>
      <w:r>
        <w:rPr/>
        <w:t>consideration.</w:t>
      </w:r>
      <w:r>
        <w:rPr>
          <w:spacing w:val="28"/>
        </w:rPr>
        <w:t> </w:t>
      </w:r>
      <w:r>
        <w:rPr/>
        <w:t>What</w:t>
      </w:r>
      <w:r>
        <w:rPr>
          <w:spacing w:val="22"/>
        </w:rPr>
        <w:t> </w:t>
      </w:r>
      <w:r>
        <w:rPr/>
        <w:t>is</w:t>
      </w:r>
      <w:r>
        <w:rPr>
          <w:spacing w:val="9"/>
        </w:rPr>
        <w:t> </w:t>
      </w:r>
      <w:r>
        <w:rPr/>
        <w:t>missing</w:t>
      </w:r>
      <w:r>
        <w:rPr>
          <w:w w:val="101"/>
        </w:rPr>
        <w:t> </w:t>
      </w:r>
      <w:r>
        <w:rPr/>
        <w:t>thus</w:t>
      </w:r>
      <w:r>
        <w:rPr>
          <w:spacing w:val="16"/>
        </w:rPr>
        <w:t> </w:t>
      </w:r>
      <w:r>
        <w:rPr/>
        <w:t>far</w:t>
      </w:r>
      <w:r>
        <w:rPr>
          <w:spacing w:val="7"/>
        </w:rPr>
        <w:t> </w:t>
      </w:r>
      <w:r>
        <w:rPr/>
        <w:t>is</w:t>
      </w:r>
      <w:r>
        <w:rPr>
          <w:spacing w:val="4"/>
        </w:rPr>
        <w:t> </w:t>
      </w:r>
      <w:r>
        <w:rPr/>
        <w:t>a</w:t>
      </w:r>
      <w:r>
        <w:rPr>
          <w:spacing w:val="14"/>
        </w:rPr>
        <w:t> </w:t>
      </w:r>
      <w:r>
        <w:rPr/>
        <w:t>proper</w:t>
      </w:r>
      <w:r>
        <w:rPr>
          <w:spacing w:val="22"/>
        </w:rPr>
        <w:t> </w:t>
      </w:r>
      <w:r>
        <w:rPr/>
        <w:t>vetting</w:t>
      </w:r>
      <w:r>
        <w:rPr>
          <w:spacing w:val="18"/>
        </w:rPr>
        <w:t> </w:t>
      </w:r>
      <w:r>
        <w:rPr/>
        <w:t>process</w:t>
      </w:r>
      <w:r>
        <w:rPr>
          <w:spacing w:val="24"/>
        </w:rPr>
        <w:t> </w:t>
      </w:r>
      <w:r>
        <w:rPr/>
        <w:t>that</w:t>
      </w:r>
      <w:r>
        <w:rPr>
          <w:w w:val="102"/>
        </w:rPr>
        <w:t> </w:t>
      </w:r>
      <w:r>
        <w:rPr/>
        <w:t>would</w:t>
      </w:r>
      <w:r>
        <w:rPr>
          <w:spacing w:val="28"/>
        </w:rPr>
        <w:t> </w:t>
      </w:r>
      <w:r>
        <w:rPr/>
        <w:t>give</w:t>
      </w:r>
      <w:r>
        <w:rPr>
          <w:spacing w:val="18"/>
        </w:rPr>
        <w:t> </w:t>
      </w:r>
      <w:r>
        <w:rPr/>
        <w:t>the</w:t>
      </w:r>
      <w:r>
        <w:rPr>
          <w:spacing w:val="14"/>
        </w:rPr>
        <w:t> </w:t>
      </w:r>
      <w:r>
        <w:rPr/>
        <w:t>same</w:t>
      </w:r>
      <w:r>
        <w:rPr>
          <w:spacing w:val="12"/>
        </w:rPr>
        <w:t> </w:t>
      </w:r>
      <w:r>
        <w:rPr/>
        <w:t>broad</w:t>
      </w:r>
      <w:r>
        <w:rPr>
          <w:spacing w:val="34"/>
        </w:rPr>
        <w:t> </w:t>
      </w:r>
      <w:r>
        <w:rPr/>
        <w:t>support</w:t>
      </w:r>
      <w:r>
        <w:rPr>
          <w:spacing w:val="27"/>
        </w:rPr>
        <w:t> </w:t>
      </w:r>
      <w:r>
        <w:rPr/>
        <w:t>to</w:t>
      </w:r>
      <w:r>
        <w:rPr>
          <w:w w:val="97"/>
        </w:rPr>
        <w:t> </w:t>
      </w:r>
      <w:r>
        <w:rPr/>
        <w:t>any</w:t>
      </w:r>
      <w:r>
        <w:rPr>
          <w:spacing w:val="9"/>
        </w:rPr>
        <w:t> </w:t>
      </w:r>
      <w:r>
        <w:rPr/>
        <w:t>new</w:t>
      </w:r>
      <w:r>
        <w:rPr>
          <w:spacing w:val="20"/>
        </w:rPr>
        <w:t> </w:t>
      </w:r>
      <w:r>
        <w:rPr/>
        <w:t>concepts</w:t>
      </w:r>
      <w:r>
        <w:rPr>
          <w:spacing w:val="18"/>
        </w:rPr>
        <w:t> </w:t>
      </w:r>
      <w:r>
        <w:rPr/>
        <w:t>that</w:t>
      </w:r>
      <w:r>
        <w:rPr>
          <w:spacing w:val="23"/>
        </w:rPr>
        <w:t> </w:t>
      </w:r>
      <w:r>
        <w:rPr>
          <w:spacing w:val="-1"/>
        </w:rPr>
        <w:t>Friesen's</w:t>
      </w:r>
      <w:r>
        <w:rPr/>
        <w:t> years­</w:t>
      </w:r>
      <w:r>
        <w:rPr>
          <w:spacing w:val="25"/>
        </w:rPr>
        <w:t> </w:t>
      </w:r>
      <w:r>
        <w:rPr/>
        <w:t>long</w:t>
      </w:r>
      <w:r>
        <w:rPr>
          <w:spacing w:val="9"/>
        </w:rPr>
        <w:t> </w:t>
      </w:r>
      <w:r>
        <w:rPr/>
        <w:t>efforts</w:t>
      </w:r>
      <w:r>
        <w:rPr>
          <w:spacing w:val="12"/>
        </w:rPr>
        <w:t> </w:t>
      </w:r>
      <w:r>
        <w:rPr/>
        <w:t>accomplished</w:t>
      </w:r>
      <w:r>
        <w:rPr>
          <w:spacing w:val="35"/>
        </w:rPr>
        <w:t> </w:t>
      </w:r>
      <w:r>
        <w:rPr/>
        <w:t>for</w:t>
      </w:r>
      <w:r>
        <w:rPr>
          <w:spacing w:val="11"/>
        </w:rPr>
        <w:t> </w:t>
      </w:r>
      <w:r>
        <w:rPr/>
        <w:t>his</w:t>
      </w:r>
      <w:r>
        <w:rPr>
          <w:spacing w:val="23"/>
        </w:rPr>
        <w:t> </w:t>
      </w:r>
      <w:r>
        <w:rPr/>
        <w:t>(now</w:t>
      </w:r>
      <w:r>
        <w:rPr>
          <w:w w:val="104"/>
        </w:rPr>
        <w:t> </w:t>
      </w:r>
      <w:r>
        <w:rPr/>
        <w:t>our)</w:t>
      </w:r>
      <w:r>
        <w:rPr>
          <w:spacing w:val="19"/>
        </w:rPr>
        <w:t> </w:t>
      </w:r>
      <w:r>
        <w:rPr/>
        <w:t>"traditional"</w:t>
      </w:r>
      <w:r>
        <w:rPr>
          <w:spacing w:val="16"/>
        </w:rPr>
        <w:t> </w:t>
      </w:r>
      <w:r>
        <w:rPr/>
        <w:t>purposes.</w:t>
      </w:r>
      <w:r>
        <w:rPr>
          <w:spacing w:val="43"/>
        </w:rPr>
        <w:t> </w:t>
      </w:r>
      <w:r>
        <w:rPr/>
        <w:t>I</w:t>
      </w:r>
      <w:r>
        <w:rPr>
          <w:spacing w:val="23"/>
        </w:rPr>
        <w:t> </w:t>
      </w:r>
      <w:r>
        <w:rPr/>
        <w:t>am</w:t>
      </w:r>
      <w:r>
        <w:rPr>
          <w:spacing w:val="15"/>
        </w:rPr>
        <w:t> </w:t>
      </w:r>
      <w:r>
        <w:rPr/>
        <w:t>not</w:t>
      </w:r>
      <w:r>
        <w:rPr>
          <w:w w:val="106"/>
        </w:rPr>
        <w:t> </w:t>
      </w:r>
      <w:r>
        <w:rPr/>
        <w:t>aware</w:t>
      </w:r>
      <w:r>
        <w:rPr>
          <w:spacing w:val="17"/>
        </w:rPr>
        <w:t> </w:t>
      </w:r>
      <w:r>
        <w:rPr/>
        <w:t>that</w:t>
      </w:r>
      <w:r>
        <w:rPr>
          <w:spacing w:val="20"/>
        </w:rPr>
        <w:t> </w:t>
      </w:r>
      <w:r>
        <w:rPr/>
        <w:t>anyone</w:t>
      </w:r>
      <w:r>
        <w:rPr>
          <w:spacing w:val="13"/>
        </w:rPr>
        <w:t> </w:t>
      </w:r>
      <w:r>
        <w:rPr/>
        <w:t>has</w:t>
      </w:r>
      <w:r>
        <w:rPr>
          <w:spacing w:val="10"/>
        </w:rPr>
        <w:t> </w:t>
      </w:r>
      <w:r>
        <w:rPr/>
        <w:t>circulated</w:t>
      </w:r>
      <w:r>
        <w:rPr>
          <w:spacing w:val="25"/>
        </w:rPr>
        <w:t> </w:t>
      </w:r>
      <w:r>
        <w:rPr/>
        <w:t>widely</w:t>
      </w:r>
      <w:r>
        <w:rPr>
          <w:w w:val="99"/>
        </w:rPr>
        <w:t> </w:t>
      </w:r>
      <w:r>
        <w:rPr/>
        <w:t>new</w:t>
      </w:r>
      <w:r>
        <w:rPr>
          <w:spacing w:val="9"/>
        </w:rPr>
        <w:t> </w:t>
      </w:r>
      <w:r>
        <w:rPr/>
        <w:t>ideas</w:t>
      </w:r>
      <w:r>
        <w:rPr>
          <w:spacing w:val="6"/>
        </w:rPr>
        <w:t> </w:t>
      </w:r>
      <w:r>
        <w:rPr/>
        <w:t>for</w:t>
      </w:r>
      <w:r>
        <w:rPr>
          <w:spacing w:val="5"/>
        </w:rPr>
        <w:t> </w:t>
      </w:r>
      <w:r>
        <w:rPr/>
        <w:t>critical</w:t>
      </w:r>
      <w:r>
        <w:rPr>
          <w:spacing w:val="17"/>
        </w:rPr>
        <w:t> </w:t>
      </w:r>
      <w:r>
        <w:rPr/>
        <w:t>review,</w:t>
      </w:r>
      <w:r>
        <w:rPr>
          <w:spacing w:val="17"/>
        </w:rPr>
        <w:t> </w:t>
      </w:r>
      <w:r>
        <w:rPr/>
        <w:t>comment,</w:t>
      </w:r>
      <w:r>
        <w:rPr>
          <w:w w:val="105"/>
        </w:rPr>
        <w:t> </w:t>
      </w:r>
      <w:r>
        <w:rPr/>
        <w:t>and</w:t>
      </w:r>
      <w:r>
        <w:rPr>
          <w:spacing w:val="17"/>
        </w:rPr>
        <w:t> </w:t>
      </w:r>
      <w:r>
        <w:rPr/>
        <w:t>endorsement.</w:t>
      </w:r>
      <w:r>
        <w:rPr>
          <w:spacing w:val="24"/>
        </w:rPr>
        <w:t> </w:t>
      </w:r>
      <w:r>
        <w:rPr/>
        <w:t>This</w:t>
      </w:r>
      <w:r>
        <w:rPr>
          <w:spacing w:val="10"/>
        </w:rPr>
        <w:t> </w:t>
      </w:r>
      <w:r>
        <w:rPr/>
        <w:t>article</w:t>
      </w:r>
      <w:r>
        <w:rPr>
          <w:spacing w:val="18"/>
        </w:rPr>
        <w:t> </w:t>
      </w:r>
      <w:r>
        <w:rPr/>
        <w:t>is</w:t>
      </w:r>
      <w:r>
        <w:rPr>
          <w:spacing w:val="10"/>
        </w:rPr>
        <w:t> </w:t>
      </w:r>
      <w:r>
        <w:rPr/>
        <w:t>a</w:t>
      </w:r>
      <w:r>
        <w:rPr>
          <w:spacing w:val="17"/>
        </w:rPr>
        <w:t> </w:t>
      </w:r>
      <w:r>
        <w:rPr/>
        <w:t>first</w:t>
      </w:r>
      <w:r>
        <w:rPr>
          <w:w w:val="95"/>
        </w:rPr>
        <w:t> </w:t>
      </w:r>
      <w:r>
        <w:rPr/>
        <w:t>step</w:t>
      </w:r>
      <w:r>
        <w:rPr>
          <w:spacing w:val="7"/>
        </w:rPr>
        <w:t> </w:t>
      </w:r>
      <w:r>
        <w:rPr/>
        <w:t>toward</w:t>
      </w:r>
      <w:r>
        <w:rPr>
          <w:spacing w:val="21"/>
        </w:rPr>
        <w:t> </w:t>
      </w:r>
      <w:r>
        <w:rPr/>
        <w:t>such</w:t>
      </w:r>
      <w:r>
        <w:rPr>
          <w:spacing w:val="17"/>
        </w:rPr>
        <w:t> </w:t>
      </w:r>
      <w:r>
        <w:rPr/>
        <w:t>a</w:t>
      </w:r>
      <w:r>
        <w:rPr>
          <w:spacing w:val="11"/>
        </w:rPr>
        <w:t> </w:t>
      </w:r>
      <w:r>
        <w:rPr/>
        <w:t>process.</w:t>
      </w:r>
      <w:r>
        <w:rPr/>
      </w:r>
    </w:p>
    <w:p>
      <w:pPr>
        <w:spacing w:line="240" w:lineRule="auto" w:before="3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308" w:lineRule="auto"/>
        <w:ind w:left="135" w:right="0" w:firstLine="355"/>
        <w:jc w:val="left"/>
      </w:pPr>
      <w:r>
        <w:rPr/>
        <w:t>To</w:t>
      </w:r>
      <w:r>
        <w:rPr>
          <w:spacing w:val="3"/>
        </w:rPr>
        <w:t> </w:t>
      </w:r>
      <w:r>
        <w:rPr/>
        <w:t>begin,</w:t>
      </w:r>
      <w:r>
        <w:rPr>
          <w:spacing w:val="13"/>
        </w:rPr>
        <w:t> </w:t>
      </w:r>
      <w:r>
        <w:rPr/>
        <w:t>I</w:t>
      </w:r>
      <w:r>
        <w:rPr>
          <w:spacing w:val="6"/>
        </w:rPr>
        <w:t> </w:t>
      </w:r>
      <w:r>
        <w:rPr/>
        <w:t>offer</w:t>
      </w:r>
      <w:r>
        <w:rPr>
          <w:spacing w:val="11"/>
        </w:rPr>
        <w:t> </w:t>
      </w:r>
      <w:r>
        <w:rPr/>
        <w:t>my</w:t>
      </w:r>
      <w:r>
        <w:rPr>
          <w:spacing w:val="19"/>
        </w:rPr>
        <w:t> </w:t>
      </w:r>
      <w:r>
        <w:rPr/>
        <w:t>thoughts</w:t>
      </w:r>
      <w:r>
        <w:rPr>
          <w:spacing w:val="15"/>
        </w:rPr>
        <w:t> </w:t>
      </w:r>
      <w:r>
        <w:rPr/>
        <w:t>about</w:t>
      </w:r>
      <w:r>
        <w:rPr>
          <w:w w:val="103"/>
        </w:rPr>
        <w:t> </w:t>
      </w:r>
      <w:r>
        <w:rPr/>
        <w:t>the</w:t>
      </w:r>
      <w:r>
        <w:rPr>
          <w:spacing w:val="14"/>
        </w:rPr>
        <w:t> </w:t>
      </w:r>
      <w:r>
        <w:rPr/>
        <w:t>"results"</w:t>
      </w:r>
      <w:r>
        <w:rPr>
          <w:spacing w:val="9"/>
        </w:rPr>
        <w:t> </w:t>
      </w:r>
      <w:r>
        <w:rPr/>
        <w:t>promulgated</w:t>
      </w:r>
      <w:r>
        <w:rPr>
          <w:spacing w:val="41"/>
        </w:rPr>
        <w:t> </w:t>
      </w:r>
      <w:r>
        <w:rPr/>
        <w:t>in</w:t>
      </w:r>
      <w:r>
        <w:rPr>
          <w:spacing w:val="10"/>
        </w:rPr>
        <w:t> </w:t>
      </w:r>
      <w:r>
        <w:rPr/>
        <w:t>the</w:t>
      </w:r>
      <w:r>
        <w:rPr>
          <w:spacing w:val="15"/>
        </w:rPr>
        <w:t> </w:t>
      </w:r>
      <w:r>
        <w:rPr/>
        <w:t>ICM</w:t>
      </w:r>
      <w:r>
        <w:rPr>
          <w:w w:val="96"/>
        </w:rPr>
        <w:t> </w:t>
      </w:r>
      <w:r>
        <w:rPr/>
        <w:t>course.</w:t>
      </w:r>
      <w:r>
        <w:rPr/>
      </w:r>
    </w:p>
    <w:p>
      <w:pPr>
        <w:spacing w:line="240" w:lineRule="auto" w:before="1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Heading1"/>
        <w:spacing w:line="240" w:lineRule="auto"/>
        <w:ind w:left="130" w:right="0"/>
        <w:jc w:val="left"/>
      </w:pPr>
      <w:r>
        <w:rPr/>
        <w:t>To</w:t>
      </w:r>
      <w:r>
        <w:rPr>
          <w:spacing w:val="14"/>
        </w:rPr>
        <w:t> </w:t>
      </w:r>
      <w:r>
        <w:rPr/>
        <w:t>preserve</w:t>
      </w:r>
      <w:r>
        <w:rPr>
          <w:spacing w:val="3"/>
        </w:rPr>
        <w:t> </w:t>
      </w:r>
      <w:r>
        <w:rPr/>
        <w:t>order</w:t>
      </w:r>
      <w:r>
        <w:rPr>
          <w:spacing w:val="16"/>
        </w:rPr>
        <w:t> </w:t>
      </w:r>
      <w:r>
        <w:rPr/>
        <w:t>in</w:t>
      </w:r>
      <w:r>
        <w:rPr>
          <w:spacing w:val="-4"/>
        </w:rPr>
        <w:t> </w:t>
      </w:r>
      <w:r>
        <w:rPr/>
        <w:t>society</w:t>
      </w:r>
      <w:r>
        <w:rPr/>
      </w:r>
    </w:p>
    <w:p>
      <w:pPr>
        <w:pStyle w:val="BodyText"/>
        <w:spacing w:line="311" w:lineRule="auto" w:before="61"/>
        <w:ind w:left="144" w:right="0" w:firstLine="355"/>
        <w:jc w:val="left"/>
      </w:pPr>
      <w:r>
        <w:rPr/>
        <w:t>This</w:t>
      </w:r>
      <w:r>
        <w:rPr>
          <w:spacing w:val="15"/>
        </w:rPr>
        <w:t> </w:t>
      </w:r>
      <w:r>
        <w:rPr/>
        <w:t>purpose</w:t>
      </w:r>
      <w:r>
        <w:rPr>
          <w:spacing w:val="28"/>
        </w:rPr>
        <w:t> </w:t>
      </w:r>
      <w:r>
        <w:rPr/>
        <w:t>strikes</w:t>
      </w:r>
      <w:r>
        <w:rPr>
          <w:spacing w:val="15"/>
        </w:rPr>
        <w:t> </w:t>
      </w:r>
      <w:r>
        <w:rPr/>
        <w:t>me</w:t>
      </w:r>
      <w:r>
        <w:rPr>
          <w:spacing w:val="24"/>
        </w:rPr>
        <w:t> </w:t>
      </w:r>
      <w:r>
        <w:rPr/>
        <w:t>as</w:t>
      </w:r>
      <w:r>
        <w:rPr>
          <w:spacing w:val="11"/>
        </w:rPr>
        <w:t> </w:t>
      </w:r>
      <w:r>
        <w:rPr/>
        <w:t>either</w:t>
      </w:r>
      <w:r>
        <w:rPr>
          <w:spacing w:val="20"/>
        </w:rPr>
        <w:t> </w:t>
      </w:r>
      <w:r>
        <w:rPr/>
        <w:t>an</w:t>
      </w:r>
      <w:r>
        <w:rPr>
          <w:w w:val="103"/>
        </w:rPr>
        <w:t> </w:t>
      </w:r>
      <w:r>
        <w:rPr/>
        <w:t>essential</w:t>
      </w:r>
      <w:r>
        <w:rPr>
          <w:spacing w:val="19"/>
        </w:rPr>
        <w:t> </w:t>
      </w:r>
      <w:r>
        <w:rPr/>
        <w:t>function</w:t>
      </w:r>
      <w:r>
        <w:rPr>
          <w:spacing w:val="15"/>
        </w:rPr>
        <w:t> </w:t>
      </w:r>
      <w:r>
        <w:rPr/>
        <w:t>of</w:t>
      </w:r>
      <w:r>
        <w:rPr>
          <w:spacing w:val="19"/>
        </w:rPr>
        <w:t> </w:t>
      </w:r>
      <w:r>
        <w:rPr/>
        <w:t>all</w:t>
      </w:r>
      <w:r>
        <w:rPr>
          <w:spacing w:val="4"/>
        </w:rPr>
        <w:t> </w:t>
      </w:r>
      <w:r>
        <w:rPr/>
        <w:t>of</w:t>
      </w:r>
      <w:r>
        <w:rPr>
          <w:spacing w:val="10"/>
        </w:rPr>
        <w:t> </w:t>
      </w:r>
      <w:r>
        <w:rPr/>
        <w:t>government</w:t>
      </w:r>
      <w:r>
        <w:rPr/>
      </w:r>
    </w:p>
    <w:p>
      <w:pPr>
        <w:pStyle w:val="BodyText"/>
        <w:spacing w:line="216" w:lineRule="exact"/>
        <w:ind w:left="149" w:right="0"/>
        <w:jc w:val="left"/>
      </w:pPr>
      <w:r>
        <w:rPr/>
        <w:t>or</w:t>
      </w:r>
      <w:r>
        <w:rPr>
          <w:spacing w:val="10"/>
        </w:rPr>
        <w:t> </w:t>
      </w:r>
      <w:r>
        <w:rPr/>
        <w:t>as</w:t>
      </w:r>
      <w:r>
        <w:rPr>
          <w:spacing w:val="4"/>
        </w:rPr>
        <w:t> </w:t>
      </w:r>
      <w:r>
        <w:rPr/>
        <w:t>the</w:t>
      </w:r>
      <w:r>
        <w:rPr>
          <w:spacing w:val="11"/>
        </w:rPr>
        <w:t> </w:t>
      </w:r>
      <w:r>
        <w:rPr/>
        <w:t>purview</w:t>
      </w:r>
      <w:r>
        <w:rPr>
          <w:spacing w:val="24"/>
        </w:rPr>
        <w:t> </w:t>
      </w:r>
      <w:r>
        <w:rPr/>
        <w:t>of</w:t>
      </w:r>
      <w:r>
        <w:rPr>
          <w:spacing w:val="19"/>
        </w:rPr>
        <w:t> </w:t>
      </w:r>
      <w:r>
        <w:rPr/>
        <w:t>law</w:t>
      </w:r>
      <w:r>
        <w:rPr>
          <w:spacing w:val="12"/>
        </w:rPr>
        <w:t> </w:t>
      </w:r>
      <w:r>
        <w:rPr/>
        <w:t>enforcement.</w:t>
      </w:r>
      <w:r>
        <w:rPr/>
      </w:r>
    </w:p>
    <w:p>
      <w:pPr>
        <w:pStyle w:val="BodyText"/>
        <w:spacing w:line="307" w:lineRule="auto" w:before="60"/>
        <w:ind w:left="135" w:right="309" w:firstLine="14"/>
        <w:jc w:val="left"/>
      </w:pPr>
      <w:r>
        <w:rPr/>
        <w:t>Looked</w:t>
      </w:r>
      <w:r>
        <w:rPr>
          <w:spacing w:val="22"/>
        </w:rPr>
        <w:t> </w:t>
      </w:r>
      <w:r>
        <w:rPr/>
        <w:t>at</w:t>
      </w:r>
      <w:r>
        <w:rPr>
          <w:spacing w:val="4"/>
        </w:rPr>
        <w:t> </w:t>
      </w:r>
      <w:r>
        <w:rPr/>
        <w:t>broadly,</w:t>
      </w:r>
      <w:r>
        <w:rPr>
          <w:spacing w:val="19"/>
        </w:rPr>
        <w:t> </w:t>
      </w:r>
      <w:r>
        <w:rPr/>
        <w:t>preserving</w:t>
      </w:r>
      <w:r>
        <w:rPr>
          <w:spacing w:val="16"/>
        </w:rPr>
        <w:t> </w:t>
      </w:r>
      <w:r>
        <w:rPr/>
        <w:t>order</w:t>
      </w:r>
      <w:r>
        <w:rPr>
          <w:w w:val="105"/>
        </w:rPr>
        <w:t> </w:t>
      </w:r>
      <w:r>
        <w:rPr/>
        <w:t>is</w:t>
      </w:r>
      <w:r>
        <w:rPr>
          <w:spacing w:val="5"/>
        </w:rPr>
        <w:t> </w:t>
      </w:r>
      <w:r>
        <w:rPr/>
        <w:t>what</w:t>
      </w:r>
      <w:r>
        <w:rPr>
          <w:spacing w:val="20"/>
        </w:rPr>
        <w:t> </w:t>
      </w:r>
      <w:r>
        <w:rPr/>
        <w:t>governments</w:t>
      </w:r>
      <w:r>
        <w:rPr>
          <w:spacing w:val="29"/>
        </w:rPr>
        <w:t> </w:t>
      </w:r>
      <w:r>
        <w:rPr/>
        <w:t>d</w:t>
      </w:r>
      <w:r>
        <w:rPr>
          <w:spacing w:val="-21"/>
        </w:rPr>
        <w:t> </w:t>
      </w:r>
      <w:r>
        <w:rPr/>
        <w:t>o,</w:t>
      </w:r>
      <w:r>
        <w:rPr>
          <w:spacing w:val="7"/>
        </w:rPr>
        <w:t> </w:t>
      </w:r>
      <w:r>
        <w:rPr/>
        <w:t>not</w:t>
      </w:r>
      <w:r>
        <w:rPr>
          <w:spacing w:val="2"/>
        </w:rPr>
        <w:t> </w:t>
      </w:r>
      <w:r>
        <w:rPr/>
        <w:t>just </w:t>
      </w:r>
      <w:r>
        <w:rPr>
          <w:spacing w:val="6"/>
        </w:rPr>
        <w:t> </w:t>
      </w:r>
      <w:r>
        <w:rPr/>
        <w:t>the</w:t>
      </w:r>
      <w:r>
        <w:rPr>
          <w:w w:val="104"/>
        </w:rPr>
        <w:t> </w:t>
      </w:r>
      <w:r>
        <w:rPr/>
        <w:t>judicial </w:t>
      </w:r>
      <w:r>
        <w:rPr>
          <w:spacing w:val="10"/>
        </w:rPr>
        <w:t> </w:t>
      </w:r>
      <w:r>
        <w:rPr/>
        <w:t>branch:</w:t>
      </w:r>
      <w:r>
        <w:rPr>
          <w:spacing w:val="25"/>
        </w:rPr>
        <w:t> </w:t>
      </w:r>
      <w:r>
        <w:rPr/>
        <w:t>Without</w:t>
      </w:r>
      <w:r>
        <w:rPr>
          <w:spacing w:val="29"/>
        </w:rPr>
        <w:t> </w:t>
      </w:r>
      <w:r>
        <w:rPr/>
        <w:t>some</w:t>
      </w:r>
      <w:r>
        <w:rPr>
          <w:spacing w:val="21"/>
        </w:rPr>
        <w:t> </w:t>
      </w:r>
      <w:r>
        <w:rPr/>
        <w:t>form</w:t>
      </w:r>
      <w:r>
        <w:rPr>
          <w:w w:val="102"/>
        </w:rPr>
        <w:t> </w:t>
      </w:r>
      <w:r>
        <w:rPr/>
        <w:t>of</w:t>
      </w:r>
      <w:r>
        <w:rPr>
          <w:spacing w:val="14"/>
        </w:rPr>
        <w:t> </w:t>
      </w:r>
      <w:r>
        <w:rPr/>
        <w:t>governance,</w:t>
      </w:r>
      <w:r>
        <w:rPr>
          <w:spacing w:val="19"/>
        </w:rPr>
        <w:t> </w:t>
      </w:r>
      <w:r>
        <w:rPr/>
        <w:t>even</w:t>
      </w:r>
      <w:r>
        <w:rPr>
          <w:spacing w:val="13"/>
        </w:rPr>
        <w:t> </w:t>
      </w:r>
      <w:r>
        <w:rPr/>
        <w:t>dictatorial</w:t>
      </w:r>
      <w:r>
        <w:rPr>
          <w:spacing w:val="27"/>
        </w:rPr>
        <w:t> </w:t>
      </w:r>
      <w:r>
        <w:rPr/>
        <w:t>or</w:t>
      </w:r>
      <w:r>
        <w:rPr/>
      </w:r>
    </w:p>
    <w:p>
      <w:pPr>
        <w:pStyle w:val="BodyText"/>
        <w:spacing w:line="311" w:lineRule="auto"/>
        <w:ind w:left="159" w:right="0" w:hanging="5"/>
        <w:jc w:val="left"/>
      </w:pPr>
      <w:r>
        <w:rPr/>
        <w:t>primitive,</w:t>
      </w:r>
      <w:r>
        <w:rPr>
          <w:spacing w:val="30"/>
        </w:rPr>
        <w:t> </w:t>
      </w:r>
      <w:r>
        <w:rPr/>
        <w:t>it</w:t>
      </w:r>
      <w:r>
        <w:rPr>
          <w:spacing w:val="10"/>
        </w:rPr>
        <w:t> </w:t>
      </w:r>
      <w:r>
        <w:rPr/>
        <w:t>is</w:t>
      </w:r>
      <w:r>
        <w:rPr>
          <w:spacing w:val="5"/>
        </w:rPr>
        <w:t> </w:t>
      </w:r>
      <w:r>
        <w:rPr/>
        <w:t>unlikely</w:t>
      </w:r>
      <w:r>
        <w:rPr>
          <w:spacing w:val="28"/>
        </w:rPr>
        <w:t> </w:t>
      </w:r>
      <w:r>
        <w:rPr/>
        <w:t>that</w:t>
      </w:r>
      <w:r>
        <w:rPr>
          <w:spacing w:val="19"/>
        </w:rPr>
        <w:t> </w:t>
      </w:r>
      <w:r>
        <w:rPr/>
        <w:t>order</w:t>
      </w:r>
      <w:r>
        <w:rPr>
          <w:spacing w:val="15"/>
        </w:rPr>
        <w:t> </w:t>
      </w:r>
      <w:r>
        <w:rPr/>
        <w:t>can</w:t>
      </w:r>
      <w:r>
        <w:rPr>
          <w:spacing w:val="22"/>
        </w:rPr>
        <w:t> </w:t>
      </w:r>
      <w:r>
        <w:rPr/>
        <w:t>be</w:t>
      </w:r>
      <w:r>
        <w:rPr>
          <w:w w:val="99"/>
        </w:rPr>
        <w:t> </w:t>
      </w:r>
      <w:r>
        <w:rPr/>
        <w:t>preserved.</w:t>
      </w:r>
      <w:r>
        <w:rPr>
          <w:spacing w:val="23"/>
        </w:rPr>
        <w:t> </w:t>
      </w:r>
      <w:r>
        <w:rPr/>
        <w:t>Looked</w:t>
      </w:r>
      <w:r>
        <w:rPr>
          <w:spacing w:val="18"/>
        </w:rPr>
        <w:t> </w:t>
      </w:r>
      <w:r>
        <w:rPr/>
        <w:t>at</w:t>
      </w:r>
      <w:r>
        <w:rPr>
          <w:spacing w:val="5"/>
        </w:rPr>
        <w:t> </w:t>
      </w:r>
      <w:r>
        <w:rPr/>
        <w:t>more</w:t>
      </w:r>
      <w:r>
        <w:rPr>
          <w:spacing w:val="9"/>
        </w:rPr>
        <w:t> </w:t>
      </w:r>
      <w:r>
        <w:rPr/>
        <w:t>narrowly,</w:t>
      </w:r>
      <w:r>
        <w:rPr>
          <w:spacing w:val="22"/>
        </w:rPr>
        <w:t> </w:t>
      </w:r>
      <w:r>
        <w:rPr/>
        <w:t>it</w:t>
      </w:r>
      <w:r>
        <w:rPr/>
      </w:r>
    </w:p>
    <w:p>
      <w:pPr>
        <w:pStyle w:val="BodyText"/>
        <w:spacing w:line="306" w:lineRule="auto"/>
        <w:ind w:left="159" w:right="22"/>
        <w:jc w:val="left"/>
      </w:pPr>
      <w:r>
        <w:rPr/>
        <w:t>is</w:t>
      </w:r>
      <w:r>
        <w:rPr>
          <w:spacing w:val="4"/>
        </w:rPr>
        <w:t> </w:t>
      </w:r>
      <w:r>
        <w:rPr/>
        <w:t>law</w:t>
      </w:r>
      <w:r>
        <w:rPr>
          <w:spacing w:val="12"/>
        </w:rPr>
        <w:t> </w:t>
      </w:r>
      <w:r>
        <w:rPr/>
        <w:t>enforcement</w:t>
      </w:r>
      <w:r>
        <w:rPr>
          <w:spacing w:val="35"/>
        </w:rPr>
        <w:t> </w:t>
      </w:r>
      <w:r>
        <w:rPr/>
        <w:t>that</w:t>
      </w:r>
      <w:r>
        <w:rPr>
          <w:spacing w:val="19"/>
        </w:rPr>
        <w:t> </w:t>
      </w:r>
      <w:r>
        <w:rPr/>
        <w:t>preserves</w:t>
      </w:r>
      <w:r>
        <w:rPr>
          <w:spacing w:val="35"/>
        </w:rPr>
        <w:t> </w:t>
      </w:r>
      <w:r>
        <w:rPr/>
        <w:t>order</w:t>
      </w:r>
      <w:r>
        <w:rPr>
          <w:w w:val="103"/>
        </w:rPr>
        <w:t> </w:t>
      </w:r>
      <w:r>
        <w:rPr/>
        <w:t>in</w:t>
      </w:r>
      <w:r>
        <w:rPr>
          <w:spacing w:val="27"/>
        </w:rPr>
        <w:t> </w:t>
      </w:r>
      <w:r>
        <w:rPr/>
        <w:t>the</w:t>
      </w:r>
      <w:r>
        <w:rPr>
          <w:spacing w:val="19"/>
        </w:rPr>
        <w:t> </w:t>
      </w:r>
      <w:r>
        <w:rPr/>
        <w:t>streets,</w:t>
      </w:r>
      <w:r>
        <w:rPr>
          <w:spacing w:val="13"/>
        </w:rPr>
        <w:t> </w:t>
      </w:r>
      <w:r>
        <w:rPr/>
        <w:t>so</w:t>
      </w:r>
      <w:r>
        <w:rPr>
          <w:spacing w:val="14"/>
        </w:rPr>
        <w:t> </w:t>
      </w:r>
      <w:r>
        <w:rPr/>
        <w:t>to</w:t>
      </w:r>
      <w:r>
        <w:rPr>
          <w:spacing w:val="17"/>
        </w:rPr>
        <w:t> </w:t>
      </w:r>
      <w:r>
        <w:rPr/>
        <w:t>speak,</w:t>
      </w:r>
      <w:r>
        <w:rPr>
          <w:spacing w:val="18"/>
        </w:rPr>
        <w:t> </w:t>
      </w:r>
      <w:r>
        <w:rPr/>
        <w:t>or</w:t>
      </w:r>
      <w:r>
        <w:rPr>
          <w:spacing w:val="13"/>
        </w:rPr>
        <w:t> </w:t>
      </w:r>
      <w:r>
        <w:rPr/>
        <w:t>in</w:t>
      </w:r>
      <w:r>
        <w:rPr>
          <w:spacing w:val="23"/>
        </w:rPr>
        <w:t> </w:t>
      </w:r>
      <w:r>
        <w:rPr/>
        <w:t>our</w:t>
      </w:r>
      <w:r>
        <w:rPr>
          <w:w w:val="106"/>
        </w:rPr>
        <w:t> </w:t>
      </w:r>
      <w:r>
        <w:rPr/>
        <w:t>homes</w:t>
      </w:r>
      <w:r>
        <w:rPr>
          <w:spacing w:val="19"/>
        </w:rPr>
        <w:t> </w:t>
      </w:r>
      <w:r>
        <w:rPr/>
        <w:t>or</w:t>
      </w:r>
      <w:r>
        <w:rPr>
          <w:spacing w:val="13"/>
        </w:rPr>
        <w:t> </w:t>
      </w:r>
      <w:r>
        <w:rPr/>
        <w:t>places</w:t>
      </w:r>
      <w:r>
        <w:rPr>
          <w:spacing w:val="27"/>
        </w:rPr>
        <w:t> </w:t>
      </w:r>
      <w:r>
        <w:rPr/>
        <w:t>of</w:t>
      </w:r>
      <w:r>
        <w:rPr>
          <w:spacing w:val="16"/>
        </w:rPr>
        <w:t> </w:t>
      </w:r>
      <w:r>
        <w:rPr/>
        <w:t>business.</w:t>
      </w:r>
      <w:r>
        <w:rPr>
          <w:spacing w:val="35"/>
        </w:rPr>
        <w:t> </w:t>
      </w:r>
      <w:r>
        <w:rPr/>
        <w:t>Courts,</w:t>
      </w:r>
      <w:r>
        <w:rPr>
          <w:w w:val="104"/>
        </w:rPr>
        <w:t> </w:t>
      </w:r>
      <w:r>
        <w:rPr/>
        <w:t>through</w:t>
      </w:r>
      <w:r>
        <w:rPr>
          <w:spacing w:val="26"/>
        </w:rPr>
        <w:t> </w:t>
      </w:r>
      <w:r>
        <w:rPr/>
        <w:t>their</w:t>
      </w:r>
      <w:r>
        <w:rPr>
          <w:spacing w:val="18"/>
        </w:rPr>
        <w:t> </w:t>
      </w:r>
      <w:r>
        <w:rPr/>
        <w:t>orders,</w:t>
      </w:r>
      <w:r>
        <w:rPr>
          <w:spacing w:val="22"/>
        </w:rPr>
        <w:t> </w:t>
      </w:r>
      <w:r>
        <w:rPr/>
        <w:t>can</w:t>
      </w:r>
      <w:r>
        <w:rPr>
          <w:spacing w:val="26"/>
        </w:rPr>
        <w:t> </w:t>
      </w:r>
      <w:r>
        <w:rPr/>
        <w:t>certainly</w:t>
      </w:r>
      <w:r>
        <w:rPr>
          <w:spacing w:val="27"/>
        </w:rPr>
        <w:t> </w:t>
      </w:r>
      <w:r>
        <w:rPr/>
        <w:t>assist</w:t>
      </w:r>
      <w:r>
        <w:rPr>
          <w:w w:val="97"/>
        </w:rPr>
        <w:t> </w:t>
      </w:r>
      <w:r>
        <w:rPr/>
        <w:t>in</w:t>
      </w:r>
      <w:r>
        <w:rPr>
          <w:spacing w:val="14"/>
        </w:rPr>
        <w:t> </w:t>
      </w:r>
      <w:r>
        <w:rPr/>
        <w:t>the</w:t>
      </w:r>
      <w:r>
        <w:rPr>
          <w:spacing w:val="16"/>
        </w:rPr>
        <w:t> </w:t>
      </w:r>
      <w:r>
        <w:rPr/>
        <w:t>preservation</w:t>
      </w:r>
      <w:r>
        <w:rPr>
          <w:spacing w:val="40"/>
        </w:rPr>
        <w:t> </w:t>
      </w:r>
      <w:r>
        <w:rPr/>
        <w:t>of</w:t>
      </w:r>
      <w:r>
        <w:rPr>
          <w:spacing w:val="20"/>
        </w:rPr>
        <w:t> </w:t>
      </w:r>
      <w:r>
        <w:rPr/>
        <w:t>order,</w:t>
      </w:r>
      <w:r>
        <w:rPr>
          <w:spacing w:val="8"/>
        </w:rPr>
        <w:t> </w:t>
      </w:r>
      <w:r>
        <w:rPr/>
        <w:t>but</w:t>
      </w:r>
      <w:r>
        <w:rPr>
          <w:spacing w:val="25"/>
        </w:rPr>
        <w:t> </w:t>
      </w:r>
      <w:r>
        <w:rPr/>
        <w:t>they</w:t>
      </w:r>
      <w:r>
        <w:rPr>
          <w:w w:val="101"/>
        </w:rPr>
        <w:t> </w:t>
      </w:r>
      <w:r>
        <w:rPr/>
        <w:t>cannot</w:t>
      </w:r>
      <w:r>
        <w:rPr>
          <w:spacing w:val="16"/>
        </w:rPr>
        <w:t> </w:t>
      </w:r>
      <w:r>
        <w:rPr/>
        <w:t>achieve</w:t>
      </w:r>
      <w:r>
        <w:rPr>
          <w:spacing w:val="18"/>
        </w:rPr>
        <w:t> </w:t>
      </w:r>
      <w:r>
        <w:rPr/>
        <w:t>it</w:t>
      </w:r>
      <w:r>
        <w:rPr>
          <w:spacing w:val="12"/>
        </w:rPr>
        <w:t> </w:t>
      </w:r>
      <w:r>
        <w:rPr/>
        <w:t>of</w:t>
      </w:r>
      <w:r>
        <w:rPr>
          <w:spacing w:val="20"/>
        </w:rPr>
        <w:t> </w:t>
      </w:r>
      <w:r>
        <w:rPr/>
        <w:t>their</w:t>
      </w:r>
      <w:r>
        <w:rPr>
          <w:spacing w:val="21"/>
        </w:rPr>
        <w:t> </w:t>
      </w:r>
      <w:r>
        <w:rPr/>
        <w:t>own</w:t>
      </w:r>
      <w:r>
        <w:rPr>
          <w:spacing w:val="24"/>
        </w:rPr>
        <w:t> </w:t>
      </w:r>
      <w:r>
        <w:rPr/>
        <w:t>doing.</w:t>
      </w:r>
      <w:r>
        <w:rPr/>
      </w:r>
    </w:p>
    <w:p>
      <w:pPr>
        <w:spacing w:line="240" w:lineRule="auto" w:before="11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pStyle w:val="Heading1"/>
        <w:spacing w:line="240" w:lineRule="auto"/>
        <w:ind w:left="163" w:right="0"/>
        <w:jc w:val="left"/>
      </w:pPr>
      <w:r>
        <w:rPr/>
        <w:t>To</w:t>
      </w:r>
      <w:r>
        <w:rPr>
          <w:spacing w:val="11"/>
        </w:rPr>
        <w:t> </w:t>
      </w:r>
      <w:r>
        <w:rPr/>
        <w:t>reconcile</w:t>
      </w:r>
      <w:r>
        <w:rPr>
          <w:spacing w:val="13"/>
        </w:rPr>
        <w:t> </w:t>
      </w:r>
      <w:r>
        <w:rPr/>
        <w:t>relationships</w:t>
      </w:r>
      <w:r>
        <w:rPr/>
      </w:r>
    </w:p>
    <w:p>
      <w:pPr>
        <w:pStyle w:val="BodyText"/>
        <w:spacing w:line="311" w:lineRule="auto" w:before="61"/>
        <w:ind w:left="178" w:right="22" w:firstLine="360"/>
        <w:jc w:val="left"/>
      </w:pPr>
      <w:r>
        <w:rPr/>
        <w:t>It</w:t>
      </w:r>
      <w:r>
        <w:rPr>
          <w:spacing w:val="12"/>
        </w:rPr>
        <w:t> </w:t>
      </w:r>
      <w:r>
        <w:rPr/>
        <w:t>is</w:t>
      </w:r>
      <w:r>
        <w:rPr>
          <w:spacing w:val="10"/>
        </w:rPr>
        <w:t> </w:t>
      </w:r>
      <w:r>
        <w:rPr/>
        <w:t>arguable</w:t>
      </w:r>
      <w:r>
        <w:rPr>
          <w:spacing w:val="19"/>
        </w:rPr>
        <w:t> </w:t>
      </w:r>
      <w:r>
        <w:rPr/>
        <w:t>that</w:t>
      </w:r>
      <w:r>
        <w:rPr>
          <w:spacing w:val="24"/>
        </w:rPr>
        <w:t> </w:t>
      </w:r>
      <w:r>
        <w:rPr/>
        <w:t>this</w:t>
      </w:r>
      <w:r>
        <w:rPr>
          <w:spacing w:val="17"/>
        </w:rPr>
        <w:t> </w:t>
      </w:r>
      <w:r>
        <w:rPr/>
        <w:t>concept</w:t>
      </w:r>
      <w:r>
        <w:rPr>
          <w:spacing w:val="19"/>
        </w:rPr>
        <w:t> </w:t>
      </w:r>
      <w:r>
        <w:rPr/>
        <w:t>is</w:t>
      </w:r>
      <w:r>
        <w:rPr>
          <w:w w:val="98"/>
        </w:rPr>
        <w:t> </w:t>
      </w:r>
      <w:r>
        <w:rPr/>
        <w:t>encompassed  in</w:t>
      </w:r>
      <w:r>
        <w:rPr>
          <w:spacing w:val="13"/>
        </w:rPr>
        <w:t> </w:t>
      </w:r>
      <w:r>
        <w:rPr/>
        <w:t>the</w:t>
      </w:r>
      <w:r>
        <w:rPr>
          <w:spacing w:val="19"/>
        </w:rPr>
        <w:t> </w:t>
      </w:r>
      <w:r>
        <w:rPr/>
        <w:t>original</w:t>
      </w:r>
      <w:r>
        <w:rPr>
          <w:spacing w:val="38"/>
        </w:rPr>
        <w:t> </w:t>
      </w:r>
      <w:r>
        <w:rPr/>
        <w:t>purposes,</w:t>
      </w:r>
      <w:r>
        <w:rPr/>
      </w:r>
    </w:p>
    <w:p>
      <w:pPr>
        <w:spacing w:line="218" w:lineRule="exact" w:before="0"/>
        <w:ind w:left="178" w:right="0" w:firstLine="4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Arial"/>
          <w:i/>
          <w:w w:val="95"/>
          <w:sz w:val="16"/>
        </w:rPr>
        <w:t>Lo</w:t>
      </w:r>
      <w:r>
        <w:rPr>
          <w:rFonts w:ascii="Arial"/>
          <w:i/>
          <w:spacing w:val="-21"/>
          <w:w w:val="95"/>
          <w:sz w:val="16"/>
        </w:rPr>
        <w:t> </w:t>
      </w:r>
      <w:r>
        <w:rPr>
          <w:rFonts w:ascii="Times New Roman"/>
          <w:i/>
          <w:w w:val="95"/>
          <w:sz w:val="20"/>
        </w:rPr>
        <w:t>provide</w:t>
      </w:r>
      <w:r>
        <w:rPr>
          <w:rFonts w:ascii="Times New Roman"/>
          <w:i/>
          <w:spacing w:val="-16"/>
          <w:w w:val="95"/>
          <w:sz w:val="20"/>
        </w:rPr>
        <w:t> </w:t>
      </w:r>
      <w:r>
        <w:rPr>
          <w:rFonts w:ascii="Times New Roman"/>
          <w:i/>
          <w:w w:val="95"/>
          <w:sz w:val="20"/>
        </w:rPr>
        <w:t>final</w:t>
      </w:r>
      <w:r>
        <w:rPr>
          <w:rFonts w:ascii="Times New Roman"/>
          <w:i/>
          <w:spacing w:val="-5"/>
          <w:w w:val="95"/>
          <w:sz w:val="20"/>
        </w:rPr>
        <w:t> </w:t>
      </w:r>
      <w:r>
        <w:rPr>
          <w:rFonts w:ascii="Times New Roman"/>
          <w:i/>
          <w:w w:val="95"/>
          <w:sz w:val="20"/>
        </w:rPr>
        <w:t>resolution</w:t>
      </w:r>
      <w:r>
        <w:rPr>
          <w:rFonts w:ascii="Times New Roman"/>
          <w:i/>
          <w:spacing w:val="-19"/>
          <w:w w:val="95"/>
          <w:sz w:val="20"/>
        </w:rPr>
        <w:t> </w:t>
      </w:r>
      <w:r>
        <w:rPr>
          <w:rFonts w:ascii="Times New Roman"/>
          <w:w w:val="95"/>
          <w:sz w:val="19"/>
        </w:rPr>
        <w:t>and</w:t>
      </w:r>
      <w:r>
        <w:rPr>
          <w:rFonts w:ascii="Times New Roman"/>
          <w:spacing w:val="-15"/>
          <w:w w:val="95"/>
          <w:sz w:val="19"/>
        </w:rPr>
        <w:t> </w:t>
      </w:r>
      <w:r>
        <w:rPr>
          <w:rFonts w:ascii="Arial"/>
          <w:i/>
          <w:w w:val="95"/>
          <w:sz w:val="16"/>
        </w:rPr>
        <w:t>to</w:t>
      </w:r>
      <w:r>
        <w:rPr>
          <w:rFonts w:ascii="Arial"/>
          <w:i/>
          <w:spacing w:val="-21"/>
          <w:w w:val="95"/>
          <w:sz w:val="16"/>
        </w:rPr>
        <w:t> </w:t>
      </w:r>
      <w:r>
        <w:rPr>
          <w:rFonts w:ascii="Times New Roman"/>
          <w:i/>
          <w:w w:val="95"/>
          <w:sz w:val="20"/>
        </w:rPr>
        <w:t>mahc</w:t>
      </w:r>
      <w:r>
        <w:rPr>
          <w:rFonts w:ascii="Times New Roman"/>
          <w:sz w:val="20"/>
        </w:rPr>
      </w:r>
    </w:p>
    <w:p>
      <w:pPr>
        <w:pStyle w:val="BodyText"/>
        <w:spacing w:line="305" w:lineRule="auto" w:before="48"/>
        <w:ind w:left="183" w:right="86" w:hanging="5"/>
        <w:jc w:val="left"/>
      </w:pPr>
      <w:r>
        <w:rPr>
          <w:rFonts w:ascii="Times New Roman"/>
          <w:i/>
          <w:sz w:val="20"/>
        </w:rPr>
        <w:t>a</w:t>
      </w:r>
      <w:r>
        <w:rPr>
          <w:rFonts w:ascii="Times New Roman"/>
          <w:i/>
          <w:spacing w:val="-37"/>
          <w:sz w:val="20"/>
        </w:rPr>
        <w:t> </w:t>
      </w:r>
      <w:r>
        <w:rPr>
          <w:rFonts w:ascii="Times New Roman"/>
          <w:i/>
          <w:sz w:val="20"/>
        </w:rPr>
        <w:t>formal</w:t>
      </w:r>
      <w:r>
        <w:rPr>
          <w:rFonts w:ascii="Times New Roman"/>
          <w:i/>
          <w:spacing w:val="12"/>
          <w:sz w:val="20"/>
        </w:rPr>
        <w:t> </w:t>
      </w:r>
      <w:r>
        <w:rPr>
          <w:rFonts w:ascii="Times New Roman"/>
          <w:i/>
          <w:sz w:val="20"/>
        </w:rPr>
        <w:t>record</w:t>
      </w:r>
      <w:r>
        <w:rPr>
          <w:rFonts w:ascii="Times New Roman"/>
          <w:i/>
          <w:spacing w:val="-30"/>
          <w:sz w:val="20"/>
        </w:rPr>
        <w:t> </w:t>
      </w:r>
      <w:r>
        <w:rPr>
          <w:rFonts w:ascii="Times New Roman"/>
          <w:i/>
          <w:w w:val="95"/>
          <w:sz w:val="20"/>
        </w:rPr>
        <w:t>,</w:t>
      </w:r>
      <w:r>
        <w:rPr>
          <w:rFonts w:ascii="Times New Roman"/>
          <w:i/>
          <w:spacing w:val="-18"/>
          <w:w w:val="95"/>
          <w:sz w:val="20"/>
        </w:rPr>
        <w:t> </w:t>
      </w:r>
      <w:r>
        <w:rPr/>
        <w:t>but</w:t>
      </w:r>
      <w:r>
        <w:rPr>
          <w:spacing w:val="-7"/>
        </w:rPr>
        <w:t> </w:t>
      </w:r>
      <w:r>
        <w:rPr>
          <w:w w:val="95"/>
        </w:rPr>
        <w:t>J</w:t>
      </w:r>
      <w:r>
        <w:rPr>
          <w:spacing w:val="-4"/>
          <w:w w:val="95"/>
        </w:rPr>
        <w:t> </w:t>
      </w:r>
      <w:r>
        <w:rPr/>
        <w:t>see</w:t>
      </w:r>
      <w:r>
        <w:rPr>
          <w:spacing w:val="-13"/>
        </w:rPr>
        <w:t> </w:t>
      </w:r>
      <w:r>
        <w:rPr/>
        <w:t>courts</w:t>
      </w:r>
      <w:r>
        <w:rPr>
          <w:spacing w:val="-15"/>
        </w:rPr>
        <w:t> </w:t>
      </w:r>
      <w:r>
        <w:rPr/>
        <w:t>as</w:t>
      </w:r>
      <w:r>
        <w:rPr/>
        <w:t> providing</w:t>
      </w:r>
      <w:r>
        <w:rPr>
          <w:spacing w:val="25"/>
        </w:rPr>
        <w:t> </w:t>
      </w:r>
      <w:r>
        <w:rPr/>
        <w:t>the</w:t>
      </w:r>
      <w:r>
        <w:rPr>
          <w:spacing w:val="12"/>
        </w:rPr>
        <w:t> </w:t>
      </w:r>
      <w:r>
        <w:rPr/>
        <w:t>means</w:t>
      </w:r>
      <w:r>
        <w:rPr>
          <w:spacing w:val="20"/>
        </w:rPr>
        <w:t> </w:t>
      </w:r>
      <w:r>
        <w:rPr/>
        <w:t>or</w:t>
      </w:r>
      <w:r>
        <w:rPr>
          <w:spacing w:val="8"/>
        </w:rPr>
        <w:t> </w:t>
      </w:r>
      <w:r>
        <w:rPr/>
        <w:t>vehicle</w:t>
      </w:r>
      <w:r>
        <w:rPr>
          <w:spacing w:val="25"/>
        </w:rPr>
        <w:t> </w:t>
      </w:r>
      <w:r>
        <w:rPr/>
        <w:t>for</w:t>
      </w:r>
      <w:r>
        <w:rPr>
          <w:w w:val="98"/>
        </w:rPr>
        <w:t> </w:t>
      </w:r>
      <w:r>
        <w:rPr/>
        <w:t>reconciling</w:t>
      </w:r>
      <w:r>
        <w:rPr>
          <w:spacing w:val="30"/>
        </w:rPr>
        <w:t> </w:t>
      </w:r>
      <w:r>
        <w:rPr/>
        <w:t>relationships,</w:t>
      </w:r>
      <w:r>
        <w:rPr>
          <w:spacing w:val="33"/>
        </w:rPr>
        <w:t> </w:t>
      </w:r>
      <w:r>
        <w:rPr/>
        <w:t>not</w:t>
      </w:r>
      <w:r>
        <w:rPr>
          <w:spacing w:val="24"/>
        </w:rPr>
        <w:t> </w:t>
      </w:r>
      <w:r>
        <w:rPr/>
        <w:t>actually</w:t>
      </w:r>
      <w:r>
        <w:rPr/>
        <w:t> performing</w:t>
      </w:r>
      <w:r>
        <w:rPr>
          <w:spacing w:val="23"/>
        </w:rPr>
        <w:t> </w:t>
      </w:r>
      <w:r>
        <w:rPr/>
        <w:t>that</w:t>
      </w:r>
      <w:r>
        <w:rPr>
          <w:spacing w:val="19"/>
        </w:rPr>
        <w:t> </w:t>
      </w:r>
      <w:r>
        <w:rPr/>
        <w:t>role.</w:t>
      </w:r>
      <w:r>
        <w:rPr>
          <w:spacing w:val="12"/>
        </w:rPr>
        <w:t> </w:t>
      </w:r>
      <w:r>
        <w:rPr/>
        <w:t>They</w:t>
      </w:r>
      <w:r>
        <w:rPr>
          <w:spacing w:val="11"/>
        </w:rPr>
        <w:t> </w:t>
      </w:r>
      <w:r>
        <w:rPr/>
        <w:t>are</w:t>
      </w:r>
      <w:r>
        <w:rPr>
          <w:spacing w:val="13"/>
        </w:rPr>
        <w:t> </w:t>
      </w:r>
      <w:r>
        <w:rPr/>
        <w:t>different</w:t>
      </w:r>
      <w:r>
        <w:rPr>
          <w:w w:val="99"/>
        </w:rPr>
        <w:t> </w:t>
      </w:r>
      <w:r>
        <w:rPr/>
        <w:t>concepts.</w:t>
      </w:r>
      <w:r>
        <w:rPr>
          <w:spacing w:val="26"/>
        </w:rPr>
        <w:t> </w:t>
      </w:r>
      <w:r>
        <w:rPr/>
        <w:t>While</w:t>
      </w:r>
      <w:r>
        <w:rPr>
          <w:spacing w:val="33"/>
        </w:rPr>
        <w:t> </w:t>
      </w:r>
      <w:r>
        <w:rPr/>
        <w:t>courts</w:t>
      </w:r>
      <w:r>
        <w:rPr>
          <w:spacing w:val="16"/>
        </w:rPr>
        <w:t> </w:t>
      </w:r>
      <w:r>
        <w:rPr/>
        <w:t>can</w:t>
      </w:r>
      <w:r>
        <w:rPr>
          <w:spacing w:val="28"/>
        </w:rPr>
        <w:t> </w:t>
      </w:r>
      <w:r>
        <w:rPr/>
        <w:t>order</w:t>
      </w:r>
      <w:r>
        <w:rPr>
          <w:spacing w:val="27"/>
        </w:rPr>
        <w:t> </w:t>
      </w:r>
      <w:r>
        <w:rPr/>
        <w:t>the</w:t>
      </w:r>
      <w:r>
        <w:rPr>
          <w:w w:val="102"/>
        </w:rPr>
        <w:t> </w:t>
      </w:r>
      <w:r>
        <w:rPr/>
        <w:t>structure</w:t>
      </w:r>
      <w:r>
        <w:rPr>
          <w:spacing w:val="32"/>
        </w:rPr>
        <w:t> </w:t>
      </w:r>
      <w:r>
        <w:rPr/>
        <w:t>for</w:t>
      </w:r>
      <w:r>
        <w:rPr>
          <w:spacing w:val="16"/>
        </w:rPr>
        <w:t> </w:t>
      </w:r>
      <w:r>
        <w:rPr/>
        <w:t>certain</w:t>
      </w:r>
      <w:r>
        <w:rPr>
          <w:spacing w:val="42"/>
        </w:rPr>
        <w:t> </w:t>
      </w:r>
      <w:r>
        <w:rPr/>
        <w:t>relationships,</w:t>
      </w:r>
      <w:r>
        <w:rPr>
          <w:w w:val="102"/>
        </w:rPr>
        <w:t> </w:t>
      </w:r>
      <w:r>
        <w:rPr/>
        <w:t>courts</w:t>
      </w:r>
      <w:r>
        <w:rPr>
          <w:spacing w:val="18"/>
        </w:rPr>
        <w:t> </w:t>
      </w:r>
      <w:r>
        <w:rPr/>
        <w:t>do</w:t>
      </w:r>
      <w:r>
        <w:rPr>
          <w:spacing w:val="11"/>
        </w:rPr>
        <w:t> </w:t>
      </w:r>
      <w:r>
        <w:rPr/>
        <w:t>not</w:t>
      </w:r>
      <w:r>
        <w:rPr>
          <w:spacing w:val="26"/>
        </w:rPr>
        <w:t> </w:t>
      </w:r>
      <w:r>
        <w:rPr/>
        <w:t>actually</w:t>
      </w:r>
      <w:r>
        <w:rPr>
          <w:spacing w:val="26"/>
        </w:rPr>
        <w:t> </w:t>
      </w:r>
      <w:r>
        <w:rPr/>
        <w:t>reconcile</w:t>
      </w:r>
      <w:r>
        <w:rPr>
          <w:spacing w:val="37"/>
        </w:rPr>
        <w:t> </w:t>
      </w:r>
      <w:r>
        <w:rPr/>
        <w:t>them.</w:t>
      </w:r>
      <w:r>
        <w:rPr/>
      </w:r>
    </w:p>
    <w:p>
      <w:pPr>
        <w:pStyle w:val="BodyText"/>
        <w:spacing w:line="307" w:lineRule="auto" w:before="2"/>
        <w:ind w:left="192" w:right="13" w:hanging="5"/>
        <w:jc w:val="left"/>
      </w:pPr>
      <w:r>
        <w:rPr/>
        <w:t>That</w:t>
      </w:r>
      <w:r>
        <w:rPr>
          <w:spacing w:val="28"/>
        </w:rPr>
        <w:t> </w:t>
      </w:r>
      <w:r>
        <w:rPr/>
        <w:t>only</w:t>
      </w:r>
      <w:r>
        <w:rPr>
          <w:spacing w:val="16"/>
        </w:rPr>
        <w:t> </w:t>
      </w:r>
      <w:r>
        <w:rPr/>
        <w:t>comes</w:t>
      </w:r>
      <w:r>
        <w:rPr>
          <w:spacing w:val="13"/>
        </w:rPr>
        <w:t> </w:t>
      </w:r>
      <w:r>
        <w:rPr/>
        <w:t>from</w:t>
      </w:r>
      <w:r>
        <w:rPr>
          <w:spacing w:val="24"/>
        </w:rPr>
        <w:t> </w:t>
      </w:r>
      <w:r>
        <w:rPr/>
        <w:t>the</w:t>
      </w:r>
      <w:r>
        <w:rPr>
          <w:spacing w:val="19"/>
        </w:rPr>
        <w:t> </w:t>
      </w:r>
      <w:r>
        <w:rPr/>
        <w:t>individuals</w:t>
      </w:r>
      <w:r>
        <w:rPr>
          <w:w w:val="103"/>
        </w:rPr>
        <w:t> </w:t>
      </w:r>
      <w:r>
        <w:rPr/>
        <w:t>(or</w:t>
      </w:r>
      <w:r>
        <w:rPr>
          <w:spacing w:val="11"/>
        </w:rPr>
        <w:t> </w:t>
      </w:r>
      <w:r>
        <w:rPr/>
        <w:t>entities,</w:t>
      </w:r>
      <w:r>
        <w:rPr>
          <w:spacing w:val="19"/>
        </w:rPr>
        <w:t> </w:t>
      </w:r>
      <w:r>
        <w:rPr/>
        <w:t>I</w:t>
      </w:r>
      <w:r>
        <w:rPr>
          <w:spacing w:val="8"/>
        </w:rPr>
        <w:t> </w:t>
      </w:r>
      <w:r>
        <w:rPr/>
        <w:t>suppose)</w:t>
      </w:r>
      <w:r>
        <w:rPr>
          <w:spacing w:val="19"/>
        </w:rPr>
        <w:t> </w:t>
      </w:r>
      <w:r>
        <w:rPr/>
        <w:t>who</w:t>
      </w:r>
      <w:r>
        <w:rPr>
          <w:spacing w:val="19"/>
        </w:rPr>
        <w:t> </w:t>
      </w:r>
      <w:r>
        <w:rPr/>
        <w:t>are</w:t>
      </w:r>
      <w:r>
        <w:rPr>
          <w:spacing w:val="11"/>
        </w:rPr>
        <w:t> </w:t>
      </w:r>
      <w:r>
        <w:rPr/>
        <w:t>involved</w:t>
      </w:r>
      <w:r>
        <w:rPr>
          <w:w w:val="97"/>
        </w:rPr>
        <w:t> </w:t>
      </w:r>
      <w:r>
        <w:rPr/>
        <w:t>in</w:t>
      </w:r>
      <w:r>
        <w:rPr>
          <w:spacing w:val="23"/>
        </w:rPr>
        <w:t> </w:t>
      </w:r>
      <w:r>
        <w:rPr/>
        <w:t>such</w:t>
      </w:r>
      <w:r>
        <w:rPr>
          <w:spacing w:val="11"/>
        </w:rPr>
        <w:t> </w:t>
      </w:r>
      <w:r>
        <w:rPr/>
        <w:t>relationships.</w:t>
      </w:r>
      <w:r>
        <w:rPr>
          <w:spacing w:val="45"/>
        </w:rPr>
        <w:t> </w:t>
      </w:r>
      <w:r>
        <w:rPr/>
        <w:t>Reconciliation</w:t>
      </w:r>
      <w:r>
        <w:rPr/>
        <w:t> may</w:t>
      </w:r>
      <w:r>
        <w:rPr>
          <w:spacing w:val="16"/>
        </w:rPr>
        <w:t> </w:t>
      </w:r>
      <w:r>
        <w:rPr/>
        <w:t>also</w:t>
      </w:r>
      <w:r>
        <w:rPr>
          <w:spacing w:val="11"/>
        </w:rPr>
        <w:t> </w:t>
      </w:r>
      <w:r>
        <w:rPr/>
        <w:t>be</w:t>
      </w:r>
      <w:r>
        <w:rPr>
          <w:spacing w:val="11"/>
        </w:rPr>
        <w:t> </w:t>
      </w:r>
      <w:r>
        <w:rPr/>
        <w:t>a</w:t>
      </w:r>
      <w:r>
        <w:rPr>
          <w:spacing w:val="2"/>
        </w:rPr>
        <w:t> </w:t>
      </w:r>
      <w:r>
        <w:rPr/>
        <w:t>by-product</w:t>
      </w:r>
      <w:r>
        <w:rPr>
          <w:spacing w:val="37"/>
        </w:rPr>
        <w:t> </w:t>
      </w:r>
      <w:r>
        <w:rPr/>
        <w:t>of</w:t>
      </w:r>
      <w:r>
        <w:rPr>
          <w:spacing w:val="12"/>
        </w:rPr>
        <w:t> </w:t>
      </w:r>
      <w:r>
        <w:rPr/>
        <w:t>what</w:t>
      </w:r>
      <w:r>
        <w:rPr/>
      </w:r>
    </w:p>
    <w:p>
      <w:pPr>
        <w:pStyle w:val="BodyText"/>
        <w:spacing w:line="305" w:lineRule="auto"/>
        <w:ind w:left="202" w:right="22"/>
        <w:jc w:val="left"/>
      </w:pPr>
      <w:r>
        <w:rPr/>
        <w:t>courts</w:t>
      </w:r>
      <w:r>
        <w:rPr>
          <w:spacing w:val="25"/>
        </w:rPr>
        <w:t> </w:t>
      </w:r>
      <w:r>
        <w:rPr/>
        <w:t>do,</w:t>
      </w:r>
      <w:r>
        <w:rPr>
          <w:spacing w:val="14"/>
        </w:rPr>
        <w:t> </w:t>
      </w:r>
      <w:r>
        <w:rPr/>
        <w:t>but</w:t>
      </w:r>
      <w:r>
        <w:rPr>
          <w:spacing w:val="31"/>
        </w:rPr>
        <w:t> </w:t>
      </w:r>
      <w:r>
        <w:rPr/>
        <w:t>courts</w:t>
      </w:r>
      <w:r>
        <w:rPr>
          <w:spacing w:val="25"/>
        </w:rPr>
        <w:t> </w:t>
      </w:r>
      <w:r>
        <w:rPr/>
        <w:t>do</w:t>
      </w:r>
      <w:r>
        <w:rPr>
          <w:spacing w:val="24"/>
        </w:rPr>
        <w:t> </w:t>
      </w:r>
      <w:r>
        <w:rPr/>
        <w:t>not</w:t>
      </w:r>
      <w:r>
        <w:rPr>
          <w:spacing w:val="34"/>
        </w:rPr>
        <w:t> </w:t>
      </w:r>
      <w:r>
        <w:rPr/>
        <w:t>do</w:t>
      </w:r>
      <w:r>
        <w:rPr>
          <w:spacing w:val="29"/>
        </w:rPr>
        <w:t> </w:t>
      </w:r>
      <w:r>
        <w:rPr/>
        <w:t>the</w:t>
      </w:r>
      <w:r>
        <w:rPr>
          <w:w w:val="104"/>
        </w:rPr>
        <w:t> </w:t>
      </w:r>
      <w:r>
        <w:rPr/>
        <w:t>reconciling.</w:t>
      </w:r>
      <w:r>
        <w:rPr/>
      </w:r>
    </w:p>
    <w:p>
      <w:pPr>
        <w:pStyle w:val="Heading1"/>
        <w:spacing w:line="262" w:lineRule="auto" w:before="53"/>
        <w:ind w:left="120" w:right="512" w:hanging="15"/>
        <w:jc w:val="left"/>
      </w:pPr>
      <w:r>
        <w:rPr/>
        <w:br w:type="column"/>
      </w:r>
      <w:r>
        <w:rPr/>
        <w:t>To</w:t>
      </w:r>
      <w:r>
        <w:rPr>
          <w:spacing w:val="34"/>
        </w:rPr>
        <w:t> </w:t>
      </w:r>
      <w:r>
        <w:rPr/>
        <w:t>protect</w:t>
      </w:r>
      <w:r>
        <w:rPr>
          <w:spacing w:val="11"/>
        </w:rPr>
        <w:t> </w:t>
      </w:r>
      <w:r>
        <w:rPr/>
        <w:t>those</w:t>
      </w:r>
      <w:r>
        <w:rPr>
          <w:spacing w:val="29"/>
        </w:rPr>
        <w:t> </w:t>
      </w:r>
      <w:r>
        <w:rPr/>
        <w:t>who</w:t>
      </w:r>
      <w:r>
        <w:rPr>
          <w:spacing w:val="39"/>
        </w:rPr>
        <w:t> </w:t>
      </w:r>
      <w:r>
        <w:rPr/>
        <w:t>cannot</w:t>
      </w:r>
      <w:r>
        <w:rPr>
          <w:w w:val="108"/>
        </w:rPr>
        <w:t> </w:t>
      </w:r>
      <w:r>
        <w:rPr/>
        <w:t>protect</w:t>
      </w:r>
      <w:r>
        <w:rPr>
          <w:spacing w:val="57"/>
        </w:rPr>
        <w:t> </w:t>
      </w:r>
      <w:r>
        <w:rPr/>
        <w:t>themselves</w:t>
      </w:r>
      <w:r>
        <w:rPr/>
      </w:r>
    </w:p>
    <w:p>
      <w:pPr>
        <w:pStyle w:val="BodyText"/>
        <w:spacing w:line="307" w:lineRule="auto" w:before="39"/>
        <w:ind w:left="125" w:right="235" w:firstLine="350"/>
        <w:jc w:val="left"/>
      </w:pPr>
      <w:r>
        <w:rPr/>
        <w:t>This</w:t>
      </w:r>
      <w:r>
        <w:rPr>
          <w:spacing w:val="5"/>
        </w:rPr>
        <w:t> </w:t>
      </w:r>
      <w:r>
        <w:rPr/>
        <w:t>idea</w:t>
      </w:r>
      <w:r>
        <w:rPr>
          <w:spacing w:val="8"/>
        </w:rPr>
        <w:t> </w:t>
      </w:r>
      <w:r>
        <w:rPr/>
        <w:t>is</w:t>
      </w:r>
      <w:r>
        <w:rPr>
          <w:spacing w:val="-4"/>
        </w:rPr>
        <w:t> </w:t>
      </w:r>
      <w:r>
        <w:rPr/>
        <w:t>very</w:t>
      </w:r>
      <w:r>
        <w:rPr>
          <w:spacing w:val="13"/>
        </w:rPr>
        <w:t> </w:t>
      </w:r>
      <w:r>
        <w:rPr/>
        <w:t>close</w:t>
      </w:r>
      <w:r>
        <w:rPr>
          <w:spacing w:val="10"/>
        </w:rPr>
        <w:t> </w:t>
      </w:r>
      <w:r>
        <w:rPr/>
        <w:t>to</w:t>
      </w:r>
      <w:r>
        <w:rPr>
          <w:spacing w:val="8"/>
        </w:rPr>
        <w:t> </w:t>
      </w:r>
      <w:r>
        <w:rPr/>
        <w:t>a</w:t>
      </w:r>
      <w:r>
        <w:rPr>
          <w:spacing w:val="10"/>
        </w:rPr>
        <w:t> </w:t>
      </w:r>
      <w:r>
        <w:rPr/>
        <w:t>concept</w:t>
      </w:r>
      <w:r>
        <w:rPr>
          <w:w w:val="101"/>
        </w:rPr>
        <w:t> </w:t>
      </w:r>
      <w:r>
        <w:rPr/>
        <w:t>I</w:t>
      </w:r>
      <w:r>
        <w:rPr>
          <w:spacing w:val="6"/>
        </w:rPr>
        <w:t> </w:t>
      </w:r>
      <w:r>
        <w:rPr/>
        <w:t>am</w:t>
      </w:r>
      <w:r>
        <w:rPr>
          <w:spacing w:val="6"/>
        </w:rPr>
        <w:t> </w:t>
      </w:r>
      <w:r>
        <w:rPr/>
        <w:t>advancing</w:t>
      </w:r>
      <w:r>
        <w:rPr>
          <w:spacing w:val="8"/>
        </w:rPr>
        <w:t> </w:t>
      </w:r>
      <w:r>
        <w:rPr/>
        <w:t>below,</w:t>
      </w:r>
      <w:r>
        <w:rPr>
          <w:spacing w:val="11"/>
        </w:rPr>
        <w:t> </w:t>
      </w:r>
      <w:r>
        <w:rPr/>
        <w:t>which</w:t>
      </w:r>
      <w:r>
        <w:rPr>
          <w:spacing w:val="11"/>
        </w:rPr>
        <w:t> </w:t>
      </w:r>
      <w:r>
        <w:rPr/>
        <w:t>relates</w:t>
      </w:r>
      <w:r>
        <w:rPr>
          <w:spacing w:val="13"/>
        </w:rPr>
        <w:t> </w:t>
      </w:r>
      <w:r>
        <w:rPr/>
        <w:t>to</w:t>
      </w:r>
      <w:r>
        <w:rPr/>
        <w:t> the</w:t>
      </w:r>
      <w:r>
        <w:rPr>
          <w:spacing w:val="3"/>
        </w:rPr>
        <w:t> </w:t>
      </w:r>
      <w:r>
        <w:rPr/>
        <w:t>abusive</w:t>
      </w:r>
      <w:r>
        <w:rPr>
          <w:spacing w:val="7"/>
        </w:rPr>
        <w:t> </w:t>
      </w:r>
      <w:r>
        <w:rPr/>
        <w:t>use</w:t>
      </w:r>
      <w:r>
        <w:rPr>
          <w:spacing w:val="10"/>
        </w:rPr>
        <w:t> </w:t>
      </w:r>
      <w:r>
        <w:rPr/>
        <w:t>of</w:t>
      </w:r>
      <w:r>
        <w:rPr>
          <w:spacing w:val="5"/>
        </w:rPr>
        <w:t> </w:t>
      </w:r>
      <w:r>
        <w:rPr/>
        <w:t>power.</w:t>
      </w:r>
      <w:r>
        <w:rPr>
          <w:spacing w:val="16"/>
        </w:rPr>
        <w:t> </w:t>
      </w:r>
      <w:r>
        <w:rPr/>
        <w:t>However,</w:t>
      </w:r>
      <w:r>
        <w:rPr>
          <w:spacing w:val="19"/>
        </w:rPr>
        <w:t> </w:t>
      </w:r>
      <w:r>
        <w:rPr/>
        <w:t>this</w:t>
      </w:r>
      <w:r>
        <w:rPr>
          <w:w w:val="102"/>
        </w:rPr>
        <w:t> </w:t>
      </w:r>
      <w:r>
        <w:rPr/>
        <w:t>conceptualization,</w:t>
      </w:r>
      <w:r>
        <w:rPr>
          <w:spacing w:val="33"/>
        </w:rPr>
        <w:t> </w:t>
      </w:r>
      <w:r>
        <w:rPr/>
        <w:t>too,</w:t>
      </w:r>
      <w:r>
        <w:rPr>
          <w:spacing w:val="17"/>
        </w:rPr>
        <w:t> </w:t>
      </w:r>
      <w:r>
        <w:rPr/>
        <w:t>seems</w:t>
      </w:r>
      <w:r>
        <w:rPr>
          <w:spacing w:val="16"/>
        </w:rPr>
        <w:t> </w:t>
      </w:r>
      <w:r>
        <w:rPr/>
        <w:t>to</w:t>
      </w:r>
      <w:r>
        <w:rPr>
          <w:spacing w:val="20"/>
        </w:rPr>
        <w:t> </w:t>
      </w:r>
      <w:r>
        <w:rPr>
          <w:rFonts w:ascii="Arial"/>
        </w:rPr>
        <w:t>fit</w:t>
      </w:r>
      <w:r>
        <w:rPr>
          <w:rFonts w:ascii="Arial"/>
          <w:spacing w:val="8"/>
        </w:rPr>
        <w:t> </w:t>
      </w:r>
      <w:r>
        <w:rPr/>
        <w:t>best</w:t>
      </w:r>
      <w:r>
        <w:rPr/>
        <w:t> within</w:t>
      </w:r>
      <w:r>
        <w:rPr>
          <w:spacing w:val="21"/>
        </w:rPr>
        <w:t> </w:t>
      </w:r>
      <w:r>
        <w:rPr/>
        <w:t>the</w:t>
      </w:r>
      <w:r>
        <w:rPr>
          <w:spacing w:val="17"/>
        </w:rPr>
        <w:t> </w:t>
      </w:r>
      <w:r>
        <w:rPr/>
        <w:t>ambit</w:t>
      </w:r>
      <w:r>
        <w:rPr>
          <w:spacing w:val="18"/>
        </w:rPr>
        <w:t> </w:t>
      </w:r>
      <w:r>
        <w:rPr/>
        <w:t>of</w:t>
      </w:r>
      <w:r>
        <w:rPr>
          <w:spacing w:val="17"/>
        </w:rPr>
        <w:t> </w:t>
      </w:r>
      <w:r>
        <w:rPr/>
        <w:t>law</w:t>
      </w:r>
      <w:r>
        <w:rPr>
          <w:spacing w:val="12"/>
        </w:rPr>
        <w:t> </w:t>
      </w:r>
      <w:r>
        <w:rPr/>
        <w:t>enforcement:</w:t>
      </w:r>
      <w:r>
        <w:rPr>
          <w:w w:val="101"/>
        </w:rPr>
        <w:t> </w:t>
      </w:r>
      <w:r>
        <w:rPr/>
        <w:t>"To</w:t>
      </w:r>
      <w:r>
        <w:rPr>
          <w:spacing w:val="2"/>
        </w:rPr>
        <w:t> </w:t>
      </w:r>
      <w:r>
        <w:rPr/>
        <w:t>serve</w:t>
      </w:r>
      <w:r>
        <w:rPr>
          <w:spacing w:val="2"/>
        </w:rPr>
        <w:t> </w:t>
      </w:r>
      <w:r>
        <w:rPr/>
        <w:t>and</w:t>
      </w:r>
      <w:r>
        <w:rPr>
          <w:spacing w:val="17"/>
        </w:rPr>
        <w:t> </w:t>
      </w:r>
      <w:r>
        <w:rPr/>
        <w:t>to</w:t>
      </w:r>
      <w:r>
        <w:rPr>
          <w:spacing w:val="9"/>
        </w:rPr>
        <w:t> </w:t>
      </w:r>
      <w:r>
        <w:rPr/>
        <w:t>protect"</w:t>
      </w:r>
      <w:r>
        <w:rPr>
          <w:spacing w:val="6"/>
        </w:rPr>
        <w:t> </w:t>
      </w:r>
      <w:r>
        <w:rPr/>
        <w:t>is</w:t>
      </w:r>
      <w:r>
        <w:rPr>
          <w:spacing w:val="5"/>
        </w:rPr>
        <w:t> </w:t>
      </w:r>
      <w:r>
        <w:rPr/>
        <w:t>their</w:t>
      </w:r>
      <w:r>
        <w:rPr>
          <w:spacing w:val="11"/>
        </w:rPr>
        <w:t> </w:t>
      </w:r>
      <w:r>
        <w:rPr/>
        <w:t>most</w:t>
      </w:r>
      <w:r>
        <w:rPr>
          <w:w w:val="101"/>
        </w:rPr>
        <w:t> </w:t>
      </w:r>
      <w:r>
        <w:rPr/>
        <w:t>common</w:t>
      </w:r>
      <w:r>
        <w:rPr>
          <w:spacing w:val="15"/>
        </w:rPr>
        <w:t> </w:t>
      </w:r>
      <w:r>
        <w:rPr/>
        <w:t>motto.</w:t>
      </w:r>
      <w:r>
        <w:rPr>
          <w:spacing w:val="14"/>
        </w:rPr>
        <w:t> </w:t>
      </w:r>
      <w:r>
        <w:rPr/>
        <w:t>IL</w:t>
      </w:r>
      <w:r>
        <w:rPr>
          <w:spacing w:val="7"/>
        </w:rPr>
        <w:t> </w:t>
      </w:r>
      <w:r>
        <w:rPr/>
        <w:t>also</w:t>
      </w:r>
      <w:r>
        <w:rPr>
          <w:spacing w:val="2"/>
        </w:rPr>
        <w:t> </w:t>
      </w:r>
      <w:r>
        <w:rPr/>
        <w:t>has</w:t>
      </w:r>
      <w:r>
        <w:rPr>
          <w:spacing w:val="7"/>
        </w:rPr>
        <w:t> </w:t>
      </w:r>
      <w:r>
        <w:rPr/>
        <w:t>application,</w:t>
      </w:r>
      <w:r>
        <w:rPr>
          <w:w w:val="102"/>
        </w:rPr>
        <w:t> </w:t>
      </w:r>
      <w:r>
        <w:rPr/>
        <w:t>at</w:t>
      </w:r>
      <w:r>
        <w:rPr>
          <w:spacing w:val="10"/>
        </w:rPr>
        <w:t> </w:t>
      </w:r>
      <w:r>
        <w:rPr/>
        <w:t>least</w:t>
      </w:r>
      <w:r>
        <w:rPr>
          <w:spacing w:val="10"/>
        </w:rPr>
        <w:t> </w:t>
      </w:r>
      <w:r>
        <w:rPr/>
        <w:t>putatively,</w:t>
      </w:r>
      <w:r>
        <w:rPr>
          <w:spacing w:val="28"/>
        </w:rPr>
        <w:t> </w:t>
      </w:r>
      <w:r>
        <w:rPr>
          <w:rFonts w:ascii="Arial"/>
          <w:sz w:val="14"/>
        </w:rPr>
        <w:t>to</w:t>
      </w:r>
      <w:r>
        <w:rPr>
          <w:rFonts w:ascii="Arial"/>
          <w:spacing w:val="24"/>
          <w:sz w:val="14"/>
        </w:rPr>
        <w:t> </w:t>
      </w:r>
      <w:r>
        <w:rPr/>
        <w:t>the</w:t>
      </w:r>
      <w:r>
        <w:rPr>
          <w:spacing w:val="10"/>
        </w:rPr>
        <w:t> </w:t>
      </w:r>
      <w:r>
        <w:rPr/>
        <w:t>concept</w:t>
      </w:r>
      <w:r>
        <w:rPr/>
      </w:r>
    </w:p>
    <w:p>
      <w:pPr>
        <w:pStyle w:val="BodyText"/>
        <w:spacing w:line="307" w:lineRule="auto"/>
        <w:ind w:left="139" w:right="512" w:firstLine="4"/>
        <w:jc w:val="left"/>
      </w:pPr>
      <w:r>
        <w:rPr/>
        <w:t>of</w:t>
      </w:r>
      <w:r>
        <w:rPr>
          <w:spacing w:val="4"/>
        </w:rPr>
        <w:t> </w:t>
      </w:r>
      <w:r>
        <w:rPr/>
        <w:t>aiding</w:t>
      </w:r>
      <w:r>
        <w:rPr>
          <w:spacing w:val="1"/>
        </w:rPr>
        <w:t> </w:t>
      </w:r>
      <w:r>
        <w:rPr/>
        <w:t>children</w:t>
      </w:r>
      <w:r>
        <w:rPr>
          <w:spacing w:val="11"/>
        </w:rPr>
        <w:t> </w:t>
      </w:r>
      <w:r>
        <w:rPr/>
        <w:t>and</w:t>
      </w:r>
      <w:r>
        <w:rPr>
          <w:spacing w:val="21"/>
        </w:rPr>
        <w:t> </w:t>
      </w:r>
      <w:r>
        <w:rPr/>
        <w:t>families.</w:t>
      </w:r>
      <w:r>
        <w:rPr>
          <w:spacing w:val="4"/>
        </w:rPr>
        <w:t> </w:t>
      </w:r>
      <w:r>
        <w:rPr/>
        <w:t>But</w:t>
      </w:r>
      <w:r>
        <w:rPr>
          <w:w w:val="92"/>
        </w:rPr>
        <w:t> </w:t>
      </w:r>
      <w:r>
        <w:rPr/>
        <w:t>the</w:t>
      </w:r>
      <w:r>
        <w:rPr>
          <w:spacing w:val="6"/>
        </w:rPr>
        <w:t> </w:t>
      </w:r>
      <w:r>
        <w:rPr/>
        <w:t>difficulties</w:t>
      </w:r>
      <w:r>
        <w:rPr>
          <w:spacing w:val="13"/>
        </w:rPr>
        <w:t> </w:t>
      </w:r>
      <w:r>
        <w:rPr/>
        <w:t>that</w:t>
      </w:r>
      <w:r>
        <w:rPr>
          <w:spacing w:val="14"/>
        </w:rPr>
        <w:t> </w:t>
      </w:r>
      <w:r>
        <w:rPr/>
        <w:t>occur</w:t>
      </w:r>
      <w:r>
        <w:rPr>
          <w:spacing w:val="6"/>
        </w:rPr>
        <w:t> </w:t>
      </w:r>
      <w:r>
        <w:rPr/>
        <w:t>in</w:t>
      </w:r>
      <w:r>
        <w:rPr>
          <w:spacing w:val="9"/>
        </w:rPr>
        <w:t> </w:t>
      </w:r>
      <w:r>
        <w:rPr/>
        <w:t>families</w:t>
      </w:r>
      <w:r>
        <w:rPr>
          <w:w w:val="95"/>
        </w:rPr>
        <w:t> </w:t>
      </w:r>
      <w:r>
        <w:rPr/>
        <w:t>finally</w:t>
      </w:r>
      <w:r>
        <w:rPr>
          <w:spacing w:val="2"/>
        </w:rPr>
        <w:t> </w:t>
      </w:r>
      <w:r>
        <w:rPr/>
        <w:t>have</w:t>
      </w:r>
      <w:r>
        <w:rPr>
          <w:spacing w:val="9"/>
        </w:rPr>
        <w:t> </w:t>
      </w:r>
      <w:r>
        <w:rPr/>
        <w:t>been</w:t>
      </w:r>
      <w:r>
        <w:rPr>
          <w:spacing w:val="12"/>
        </w:rPr>
        <w:t> </w:t>
      </w:r>
      <w:r>
        <w:rPr/>
        <w:t>seen</w:t>
      </w:r>
      <w:r>
        <w:rPr>
          <w:spacing w:val="8"/>
        </w:rPr>
        <w:t> </w:t>
      </w:r>
      <w:r>
        <w:rPr/>
        <w:t>to</w:t>
      </w:r>
      <w:r>
        <w:rPr>
          <w:spacing w:val="4"/>
        </w:rPr>
        <w:t> </w:t>
      </w:r>
      <w:r>
        <w:rPr/>
        <w:t>have</w:t>
      </w:r>
      <w:r>
        <w:rPr>
          <w:spacing w:val="8"/>
        </w:rPr>
        <w:t> </w:t>
      </w:r>
      <w:r>
        <w:rPr/>
        <w:t>such</w:t>
      </w:r>
      <w:r>
        <w:rPr>
          <w:w w:val="98"/>
        </w:rPr>
        <w:t> </w:t>
      </w:r>
      <w:r>
        <w:rPr/>
        <w:t>broad-ranging</w:t>
      </w:r>
      <w:r>
        <w:rPr>
          <w:spacing w:val="33"/>
        </w:rPr>
        <w:t> </w:t>
      </w:r>
      <w:r>
        <w:rPr/>
        <w:t>societal</w:t>
      </w:r>
      <w:r>
        <w:rPr>
          <w:spacing w:val="11"/>
        </w:rPr>
        <w:t> </w:t>
      </w:r>
      <w:r>
        <w:rPr/>
        <w:t>impact</w:t>
      </w:r>
      <w:r>
        <w:rPr>
          <w:spacing w:val="34"/>
        </w:rPr>
        <w:t> </w:t>
      </w:r>
      <w:r>
        <w:rPr/>
        <w:t>and</w:t>
      </w:r>
      <w:r>
        <w:rPr/>
      </w:r>
    </w:p>
    <w:p>
      <w:pPr>
        <w:pStyle w:val="BodyText"/>
        <w:spacing w:line="308" w:lineRule="auto"/>
        <w:ind w:left="144" w:right="140" w:firstLine="4"/>
        <w:jc w:val="left"/>
      </w:pPr>
      <w:r>
        <w:rPr/>
        <w:t>consequential</w:t>
      </w:r>
      <w:r>
        <w:rPr>
          <w:spacing w:val="31"/>
        </w:rPr>
        <w:t> </w:t>
      </w:r>
      <w:r>
        <w:rPr/>
        <w:t>impact</w:t>
      </w:r>
      <w:r>
        <w:rPr>
          <w:spacing w:val="31"/>
        </w:rPr>
        <w:t> </w:t>
      </w:r>
      <w:r>
        <w:rPr/>
        <w:t>on</w:t>
      </w:r>
      <w:r>
        <w:rPr>
          <w:spacing w:val="26"/>
        </w:rPr>
        <w:t> </w:t>
      </w:r>
      <w:r>
        <w:rPr/>
        <w:t>courts</w:t>
      </w:r>
      <w:r>
        <w:rPr>
          <w:spacing w:val="11"/>
        </w:rPr>
        <w:t> </w:t>
      </w:r>
      <w:r>
        <w:rPr/>
        <w:t>that</w:t>
      </w:r>
      <w:r>
        <w:rPr>
          <w:spacing w:val="25"/>
        </w:rPr>
        <w:t> </w:t>
      </w:r>
      <w:r>
        <w:rPr/>
        <w:t>we</w:t>
      </w:r>
      <w:r>
        <w:rPr>
          <w:w w:val="98"/>
        </w:rPr>
        <w:t> </w:t>
      </w:r>
      <w:r>
        <w:rPr/>
        <w:t>need</w:t>
      </w:r>
      <w:r>
        <w:rPr>
          <w:spacing w:val="28"/>
        </w:rPr>
        <w:t> </w:t>
      </w:r>
      <w:r>
        <w:rPr/>
        <w:t>a</w:t>
      </w:r>
      <w:r>
        <w:rPr>
          <w:spacing w:val="13"/>
        </w:rPr>
        <w:t> </w:t>
      </w:r>
      <w:r>
        <w:rPr/>
        <w:t>statement</w:t>
      </w:r>
      <w:r>
        <w:rPr>
          <w:spacing w:val="28"/>
        </w:rPr>
        <w:t> </w:t>
      </w:r>
      <w:r>
        <w:rPr/>
        <w:t>of</w:t>
      </w:r>
      <w:r>
        <w:rPr>
          <w:spacing w:val="18"/>
        </w:rPr>
        <w:t> </w:t>
      </w:r>
      <w:r>
        <w:rPr/>
        <w:t>purpose</w:t>
      </w:r>
      <w:r>
        <w:rPr>
          <w:spacing w:val="24"/>
        </w:rPr>
        <w:t> </w:t>
      </w:r>
      <w:r>
        <w:rPr/>
        <w:t>that</w:t>
      </w:r>
      <w:r>
        <w:rPr>
          <w:spacing w:val="19"/>
        </w:rPr>
        <w:t> </w:t>
      </w:r>
      <w:r>
        <w:rPr/>
        <w:t>more</w:t>
      </w:r>
      <w:r>
        <w:rPr>
          <w:w w:val="102"/>
        </w:rPr>
        <w:t> </w:t>
      </w:r>
      <w:r>
        <w:rPr/>
        <w:t>clearly</w:t>
      </w:r>
      <w:r>
        <w:rPr>
          <w:spacing w:val="16"/>
        </w:rPr>
        <w:t> </w:t>
      </w:r>
      <w:r>
        <w:rPr/>
        <w:t>addresses</w:t>
      </w:r>
      <w:r>
        <w:rPr>
          <w:spacing w:val="13"/>
        </w:rPr>
        <w:t> </w:t>
      </w:r>
      <w:r>
        <w:rPr/>
        <w:t>those</w:t>
      </w:r>
      <w:r>
        <w:rPr>
          <w:spacing w:val="9"/>
        </w:rPr>
        <w:t> </w:t>
      </w:r>
      <w:r>
        <w:rPr/>
        <w:t>issues.</w:t>
      </w:r>
      <w:r>
        <w:rPr/>
      </w:r>
    </w:p>
    <w:p>
      <w:pPr>
        <w:spacing w:line="240" w:lineRule="auto" w:before="7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305" w:lineRule="auto"/>
        <w:ind w:left="159" w:right="140" w:firstLine="355"/>
        <w:jc w:val="left"/>
      </w:pPr>
      <w:r>
        <w:rPr/>
        <w:t>Below</w:t>
      </w:r>
      <w:r>
        <w:rPr>
          <w:spacing w:val="7"/>
        </w:rPr>
        <w:t> </w:t>
      </w:r>
      <w:r>
        <w:rPr/>
        <w:t>are possible</w:t>
      </w:r>
      <w:r>
        <w:rPr>
          <w:spacing w:val="13"/>
        </w:rPr>
        <w:t> </w:t>
      </w:r>
      <w:r>
        <w:rPr/>
        <w:t>new</w:t>
      </w:r>
      <w:r>
        <w:rPr>
          <w:spacing w:val="10"/>
        </w:rPr>
        <w:t> </w:t>
      </w:r>
      <w:r>
        <w:rPr/>
        <w:t>purposes</w:t>
      </w:r>
      <w:r>
        <w:rPr>
          <w:w w:val="102"/>
        </w:rPr>
        <w:t> </w:t>
      </w:r>
      <w:r>
        <w:rPr/>
        <w:t>that</w:t>
      </w:r>
      <w:r>
        <w:rPr>
          <w:spacing w:val="15"/>
        </w:rPr>
        <w:t> </w:t>
      </w:r>
      <w:r>
        <w:rPr/>
        <w:t>I have</w:t>
      </w:r>
      <w:r>
        <w:rPr>
          <w:spacing w:val="12"/>
        </w:rPr>
        <w:t> </w:t>
      </w:r>
      <w:r>
        <w:rPr/>
        <w:t>formulated</w:t>
      </w:r>
      <w:r>
        <w:rPr>
          <w:spacing w:val="37"/>
        </w:rPr>
        <w:t> </w:t>
      </w:r>
      <w:r>
        <w:rPr/>
        <w:t>from</w:t>
      </w:r>
      <w:r>
        <w:rPr>
          <w:spacing w:val="10"/>
        </w:rPr>
        <w:t> </w:t>
      </w:r>
      <w:r>
        <w:rPr/>
        <w:t>my</w:t>
      </w:r>
      <w:r>
        <w:rPr>
          <w:spacing w:val="8"/>
        </w:rPr>
        <w:t> </w:t>
      </w:r>
      <w:r>
        <w:rPr/>
        <w:t>personal</w:t>
      </w:r>
      <w:r>
        <w:rPr>
          <w:w w:val="101"/>
        </w:rPr>
        <w:t> </w:t>
      </w:r>
      <w:r>
        <w:rPr/>
        <w:t>experiences.</w:t>
      </w:r>
      <w:r>
        <w:rPr>
          <w:spacing w:val="30"/>
        </w:rPr>
        <w:t> </w:t>
      </w:r>
      <w:r>
        <w:rPr/>
        <w:t>I</w:t>
      </w:r>
      <w:r>
        <w:rPr>
          <w:spacing w:val="4"/>
        </w:rPr>
        <w:t> </w:t>
      </w:r>
      <w:r>
        <w:rPr/>
        <w:t>have</w:t>
      </w:r>
      <w:r>
        <w:rPr>
          <w:spacing w:val="11"/>
        </w:rPr>
        <w:t> </w:t>
      </w:r>
      <w:r>
        <w:rPr/>
        <w:t>been</w:t>
      </w:r>
      <w:r>
        <w:rPr>
          <w:spacing w:val="24"/>
        </w:rPr>
        <w:t> </w:t>
      </w:r>
      <w:r>
        <w:rPr/>
        <w:t>fortunate</w:t>
      </w:r>
      <w:r>
        <w:rPr/>
      </w:r>
    </w:p>
    <w:p>
      <w:pPr>
        <w:pStyle w:val="BodyText"/>
        <w:spacing w:line="308" w:lineRule="auto" w:before="2"/>
        <w:ind w:left="163" w:right="102"/>
        <w:jc w:val="left"/>
      </w:pPr>
      <w:r>
        <w:rPr/>
        <w:t>to</w:t>
      </w:r>
      <w:r>
        <w:rPr>
          <w:spacing w:val="8"/>
        </w:rPr>
        <w:t> </w:t>
      </w:r>
      <w:r>
        <w:rPr/>
        <w:t>have</w:t>
      </w:r>
      <w:r>
        <w:rPr>
          <w:spacing w:val="20"/>
        </w:rPr>
        <w:t> </w:t>
      </w:r>
      <w:r>
        <w:rPr/>
        <w:t>taught</w:t>
      </w:r>
      <w:r>
        <w:rPr>
          <w:spacing w:val="23"/>
        </w:rPr>
        <w:t> </w:t>
      </w:r>
      <w:r>
        <w:rPr>
          <w:spacing w:val="-3"/>
        </w:rPr>
        <w:t>lCM's</w:t>
      </w:r>
      <w:r>
        <w:rPr>
          <w:spacing w:val="2"/>
        </w:rPr>
        <w:t> </w:t>
      </w:r>
      <w:r>
        <w:rPr/>
        <w:t>"Purposes</w:t>
      </w:r>
      <w:r>
        <w:rPr>
          <w:spacing w:val="10"/>
        </w:rPr>
        <w:t> </w:t>
      </w:r>
      <w:r>
        <w:rPr/>
        <w:t>and</w:t>
      </w:r>
      <w:r>
        <w:rPr>
          <w:spacing w:val="22"/>
          <w:w w:val="101"/>
        </w:rPr>
        <w:t> </w:t>
      </w:r>
      <w:r>
        <w:rPr/>
        <w:t>Responsibilities"</w:t>
      </w:r>
      <w:r>
        <w:rPr>
          <w:spacing w:val="14"/>
        </w:rPr>
        <w:t> </w:t>
      </w:r>
      <w:r>
        <w:rPr/>
        <w:t>course</w:t>
      </w:r>
      <w:r>
        <w:rPr>
          <w:spacing w:val="-2"/>
        </w:rPr>
        <w:t> </w:t>
      </w:r>
      <w:r>
        <w:rPr/>
        <w:t>with</w:t>
      </w:r>
      <w:r>
        <w:rPr>
          <w:spacing w:val="3"/>
        </w:rPr>
        <w:t> </w:t>
      </w:r>
      <w:r>
        <w:rPr/>
        <w:t>Dean</w:t>
      </w:r>
      <w:r>
        <w:rPr>
          <w:w w:val="94"/>
        </w:rPr>
        <w:t> </w:t>
      </w:r>
      <w:r>
        <w:rPr/>
        <w:t>Friesen</w:t>
      </w:r>
      <w:r>
        <w:rPr>
          <w:spacing w:val="23"/>
        </w:rPr>
        <w:t> </w:t>
      </w:r>
      <w:r>
        <w:rPr/>
        <w:t>three</w:t>
      </w:r>
      <w:r>
        <w:rPr>
          <w:spacing w:val="7"/>
        </w:rPr>
        <w:t> </w:t>
      </w:r>
      <w:r>
        <w:rPr/>
        <w:t>times.</w:t>
      </w:r>
      <w:r>
        <w:rPr>
          <w:spacing w:val="5"/>
        </w:rPr>
        <w:t> </w:t>
      </w:r>
      <w:r>
        <w:rPr/>
        <w:t>Tl1at</w:t>
      </w:r>
      <w:r>
        <w:rPr>
          <w:spacing w:val="3"/>
        </w:rPr>
        <w:t> </w:t>
      </w:r>
      <w:r>
        <w:rPr/>
        <w:t>has</w:t>
      </w:r>
      <w:r>
        <w:rPr>
          <w:spacing w:val="-1"/>
        </w:rPr>
        <w:t> </w:t>
      </w:r>
      <w:r>
        <w:rPr/>
        <w:t>helped</w:t>
      </w:r>
      <w:r>
        <w:rPr>
          <w:w w:val="102"/>
        </w:rPr>
        <w:t> </w:t>
      </w:r>
      <w:r>
        <w:rPr/>
        <w:t>immensely</w:t>
      </w:r>
      <w:r>
        <w:rPr>
          <w:spacing w:val="22"/>
        </w:rPr>
        <w:t> </w:t>
      </w:r>
      <w:r>
        <w:rPr/>
        <w:t>to</w:t>
      </w:r>
      <w:r>
        <w:rPr>
          <w:spacing w:val="23"/>
        </w:rPr>
        <w:t> </w:t>
      </w:r>
      <w:r>
        <w:rPr/>
        <w:t>focus</w:t>
      </w:r>
      <w:r>
        <w:rPr>
          <w:spacing w:val="14"/>
        </w:rPr>
        <w:t> </w:t>
      </w:r>
      <w:r>
        <w:rPr/>
        <w:t>my</w:t>
      </w:r>
      <w:r>
        <w:rPr>
          <w:spacing w:val="21"/>
        </w:rPr>
        <w:t> </w:t>
      </w:r>
      <w:r>
        <w:rPr/>
        <w:t>thinking</w:t>
      </w:r>
      <w:r>
        <w:rPr>
          <w:spacing w:val="18"/>
        </w:rPr>
        <w:t> </w:t>
      </w:r>
      <w:r>
        <w:rPr/>
        <w:t>about</w:t>
      </w:r>
      <w:r>
        <w:rPr>
          <w:w w:val="104"/>
        </w:rPr>
        <w:t> </w:t>
      </w:r>
      <w:r>
        <w:rPr/>
        <w:t>possible</w:t>
      </w:r>
      <w:r>
        <w:rPr>
          <w:spacing w:val="19"/>
        </w:rPr>
        <w:t> </w:t>
      </w:r>
      <w:r>
        <w:rPr/>
        <w:t>additions.</w:t>
      </w:r>
      <w:r>
        <w:rPr>
          <w:spacing w:val="19"/>
        </w:rPr>
        <w:t> </w:t>
      </w:r>
      <w:r>
        <w:rPr/>
        <w:t>I</w:t>
      </w:r>
      <w:r>
        <w:rPr>
          <w:spacing w:val="6"/>
        </w:rPr>
        <w:t> </w:t>
      </w:r>
      <w:r>
        <w:rPr/>
        <w:t>have</w:t>
      </w:r>
      <w:r>
        <w:rPr>
          <w:spacing w:val="20"/>
        </w:rPr>
        <w:t> </w:t>
      </w:r>
      <w:r>
        <w:rPr/>
        <w:t>also</w:t>
      </w:r>
      <w:r>
        <w:rPr>
          <w:spacing w:val="11"/>
        </w:rPr>
        <w:t> </w:t>
      </w:r>
      <w:r>
        <w:rPr/>
        <w:t>taught</w:t>
      </w:r>
    </w:p>
    <w:p>
      <w:pPr>
        <w:pStyle w:val="BodyText"/>
        <w:spacing w:line="305" w:lineRule="auto"/>
        <w:ind w:left="173" w:right="0" w:hanging="5"/>
        <w:jc w:val="left"/>
      </w:pPr>
      <w:r>
        <w:rPr/>
        <w:t>the</w:t>
      </w:r>
      <w:r>
        <w:rPr>
          <w:spacing w:val="16"/>
        </w:rPr>
        <w:t> </w:t>
      </w:r>
      <w:r>
        <w:rPr/>
        <w:t>course</w:t>
      </w:r>
      <w:r>
        <w:rPr>
          <w:spacing w:val="14"/>
        </w:rPr>
        <w:t> </w:t>
      </w:r>
      <w:r>
        <w:rPr/>
        <w:t>several</w:t>
      </w:r>
      <w:r>
        <w:rPr>
          <w:spacing w:val="11"/>
        </w:rPr>
        <w:t> </w:t>
      </w:r>
      <w:r>
        <w:rPr/>
        <w:t>more</w:t>
      </w:r>
      <w:r>
        <w:rPr>
          <w:spacing w:val="20"/>
        </w:rPr>
        <w:t> </w:t>
      </w:r>
      <w:r>
        <w:rPr/>
        <w:t>times</w:t>
      </w:r>
      <w:r>
        <w:rPr>
          <w:spacing w:val="21"/>
        </w:rPr>
        <w:t> </w:t>
      </w:r>
      <w:r>
        <w:rPr/>
        <w:t>and</w:t>
      </w:r>
      <w:r>
        <w:rPr>
          <w:spacing w:val="25"/>
        </w:rPr>
        <w:t> </w:t>
      </w:r>
      <w:r>
        <w:rPr/>
        <w:t>found</w:t>
      </w:r>
      <w:r>
        <w:rPr>
          <w:w w:val="104"/>
        </w:rPr>
        <w:t> </w:t>
      </w:r>
      <w:r>
        <w:rPr/>
        <w:t>that,</w:t>
      </w:r>
      <w:r>
        <w:rPr>
          <w:spacing w:val="18"/>
        </w:rPr>
        <w:t> </w:t>
      </w:r>
      <w:r>
        <w:rPr/>
        <w:t>when</w:t>
      </w:r>
      <w:r>
        <w:rPr>
          <w:spacing w:val="17"/>
        </w:rPr>
        <w:t> </w:t>
      </w:r>
      <w:r>
        <w:rPr/>
        <w:t>we</w:t>
      </w:r>
      <w:r>
        <w:rPr>
          <w:spacing w:val="17"/>
        </w:rPr>
        <w:t> </w:t>
      </w:r>
      <w:r>
        <w:rPr/>
        <w:t>come</w:t>
      </w:r>
      <w:r>
        <w:rPr>
          <w:spacing w:val="17"/>
        </w:rPr>
        <w:t> </w:t>
      </w:r>
      <w:r>
        <w:rPr/>
        <w:t>to</w:t>
      </w:r>
      <w:r>
        <w:rPr>
          <w:spacing w:val="15"/>
        </w:rPr>
        <w:t> </w:t>
      </w:r>
      <w:r>
        <w:rPr/>
        <w:t>the</w:t>
      </w:r>
      <w:r>
        <w:rPr>
          <w:spacing w:val="16"/>
        </w:rPr>
        <w:t> </w:t>
      </w:r>
      <w:r>
        <w:rPr/>
        <w:t>discussion</w:t>
      </w:r>
    </w:p>
    <w:p>
      <w:pPr>
        <w:pStyle w:val="BodyText"/>
        <w:spacing w:line="240" w:lineRule="auto" w:before="7"/>
        <w:ind w:left="173" w:right="0"/>
        <w:jc w:val="left"/>
      </w:pPr>
      <w:r>
        <w:rPr/>
        <w:t>of</w:t>
      </w:r>
      <w:r>
        <w:rPr>
          <w:spacing w:val="6"/>
        </w:rPr>
        <w:t> </w:t>
      </w:r>
      <w:r>
        <w:rPr/>
        <w:t>purposes,</w:t>
      </w:r>
      <w:r>
        <w:rPr>
          <w:spacing w:val="19"/>
        </w:rPr>
        <w:t> </w:t>
      </w:r>
      <w:r>
        <w:rPr/>
        <w:t>nearly</w:t>
      </w:r>
      <w:r>
        <w:rPr>
          <w:spacing w:val="15"/>
        </w:rPr>
        <w:t> </w:t>
      </w:r>
      <w:r>
        <w:rPr/>
        <w:t>every</w:t>
      </w:r>
      <w:r>
        <w:rPr>
          <w:spacing w:val="10"/>
        </w:rPr>
        <w:t> </w:t>
      </w:r>
      <w:r>
        <w:rPr/>
        <w:t>class</w:t>
      </w:r>
      <w:r>
        <w:rPr>
          <w:spacing w:val="1"/>
        </w:rPr>
        <w:t> </w:t>
      </w:r>
      <w:r>
        <w:rPr/>
        <w:t>comes</w:t>
      </w:r>
    </w:p>
    <w:p>
      <w:pPr>
        <w:pStyle w:val="BodyText"/>
        <w:spacing w:line="307" w:lineRule="auto" w:before="55"/>
        <w:ind w:left="178" w:right="140" w:hanging="5"/>
        <w:jc w:val="left"/>
      </w:pPr>
      <w:r>
        <w:rPr/>
        <w:t>up</w:t>
      </w:r>
      <w:r>
        <w:rPr>
          <w:spacing w:val="16"/>
        </w:rPr>
        <w:t> </w:t>
      </w:r>
      <w:r>
        <w:rPr/>
        <w:t>with</w:t>
      </w:r>
      <w:r>
        <w:rPr>
          <w:spacing w:val="33"/>
        </w:rPr>
        <w:t> </w:t>
      </w:r>
      <w:r>
        <w:rPr/>
        <w:t>the</w:t>
      </w:r>
      <w:r>
        <w:rPr>
          <w:spacing w:val="23"/>
        </w:rPr>
        <w:t> </w:t>
      </w:r>
      <w:r>
        <w:rPr/>
        <w:t>"but</w:t>
      </w:r>
      <w:r>
        <w:rPr>
          <w:spacing w:val="11"/>
        </w:rPr>
        <w:t> </w:t>
      </w:r>
      <w:r>
        <w:rPr/>
        <w:t>what</w:t>
      </w:r>
      <w:r>
        <w:rPr>
          <w:spacing w:val="26"/>
        </w:rPr>
        <w:t> </w:t>
      </w:r>
      <w:r>
        <w:rPr/>
        <w:t>about?"</w:t>
      </w:r>
      <w:r>
        <w:rPr>
          <w:spacing w:val="15"/>
        </w:rPr>
        <w:t> </w:t>
      </w:r>
      <w:r>
        <w:rPr/>
        <w:t>question.</w:t>
      </w:r>
      <w:r>
        <w:rPr>
          <w:w w:val="102"/>
        </w:rPr>
        <w:t> </w:t>
      </w:r>
      <w:r>
        <w:rPr/>
        <w:t>For</w:t>
      </w:r>
      <w:r>
        <w:rPr>
          <w:spacing w:val="16"/>
        </w:rPr>
        <w:t> </w:t>
      </w:r>
      <w:r>
        <w:rPr/>
        <w:t>example,</w:t>
      </w:r>
      <w:r>
        <w:rPr>
          <w:spacing w:val="27"/>
        </w:rPr>
        <w:t> </w:t>
      </w:r>
      <w:r>
        <w:rPr/>
        <w:t>"Where</w:t>
      </w:r>
      <w:r>
        <w:rPr>
          <w:spacing w:val="13"/>
        </w:rPr>
        <w:t> </w:t>
      </w:r>
      <w:r>
        <w:rPr/>
        <w:t>do</w:t>
      </w:r>
      <w:r>
        <w:rPr>
          <w:spacing w:val="14"/>
        </w:rPr>
        <w:t> </w:t>
      </w:r>
      <w:r>
        <w:rPr/>
        <w:t>these</w:t>
      </w:r>
      <w:r>
        <w:rPr>
          <w:spacing w:val="23"/>
        </w:rPr>
        <w:t> </w:t>
      </w:r>
      <w:r>
        <w:rPr/>
        <w:t>purposes</w:t>
      </w:r>
      <w:r>
        <w:rPr>
          <w:w w:val="102"/>
        </w:rPr>
        <w:t> </w:t>
      </w:r>
      <w:r>
        <w:rPr/>
        <w:t>encompass</w:t>
      </w:r>
      <w:r>
        <w:rPr>
          <w:spacing w:val="-3"/>
        </w:rPr>
        <w:t> </w:t>
      </w:r>
      <w:r>
        <w:rPr/>
        <w:t>juvenile</w:t>
      </w:r>
      <w:r>
        <w:rPr>
          <w:spacing w:val="37"/>
        </w:rPr>
        <w:t> </w:t>
      </w:r>
      <w:r>
        <w:rPr/>
        <w:t>abuse</w:t>
      </w:r>
      <w:r>
        <w:rPr>
          <w:spacing w:val="7"/>
        </w:rPr>
        <w:t> </w:t>
      </w:r>
      <w:r>
        <w:rPr/>
        <w:t>and</w:t>
      </w:r>
      <w:r>
        <w:rPr>
          <w:spacing w:val="9"/>
        </w:rPr>
        <w:t> </w:t>
      </w:r>
      <w:r>
        <w:rPr/>
        <w:t>neglect</w:t>
      </w:r>
      <w:r>
        <w:rPr>
          <w:w w:val="95"/>
        </w:rPr>
        <w:t> </w:t>
      </w:r>
      <w:r>
        <w:rPr/>
        <w:t>cases?"</w:t>
      </w:r>
      <w:r>
        <w:rPr>
          <w:spacing w:val="-10"/>
        </w:rPr>
        <w:t> </w:t>
      </w:r>
      <w:r>
        <w:rPr/>
        <w:t>And</w:t>
      </w:r>
      <w:r>
        <w:rPr>
          <w:spacing w:val="6"/>
        </w:rPr>
        <w:t> </w:t>
      </w:r>
      <w:r>
        <w:rPr/>
        <w:t>finally,</w:t>
      </w:r>
      <w:r>
        <w:rPr>
          <w:spacing w:val="-4"/>
        </w:rPr>
        <w:t> </w:t>
      </w:r>
      <w:r>
        <w:rPr/>
        <w:t>after</w:t>
      </w:r>
      <w:r>
        <w:rPr>
          <w:spacing w:val="-6"/>
        </w:rPr>
        <w:t> </w:t>
      </w:r>
      <w:r>
        <w:rPr/>
        <w:t>40</w:t>
      </w:r>
      <w:r>
        <w:rPr>
          <w:spacing w:val="-7"/>
        </w:rPr>
        <w:t> </w:t>
      </w:r>
      <w:r>
        <w:rPr/>
        <w:t>years</w:t>
      </w:r>
      <w:r>
        <w:rPr>
          <w:spacing w:val="-6"/>
        </w:rPr>
        <w:t> </w:t>
      </w:r>
      <w:r>
        <w:rPr/>
        <w:t>in</w:t>
      </w:r>
      <w:r>
        <w:rPr/>
      </w:r>
    </w:p>
    <w:p>
      <w:pPr>
        <w:pStyle w:val="BodyText"/>
        <w:spacing w:line="307" w:lineRule="auto" w:before="5"/>
        <w:ind w:left="173" w:right="0" w:firstLine="9"/>
        <w:jc w:val="left"/>
      </w:pPr>
      <w:r>
        <w:rPr/>
        <w:t>this</w:t>
      </w:r>
      <w:r>
        <w:rPr>
          <w:spacing w:val="8"/>
        </w:rPr>
        <w:t> </w:t>
      </w:r>
      <w:r>
        <w:rPr/>
        <w:t>field,</w:t>
      </w:r>
      <w:r>
        <w:rPr>
          <w:spacing w:val="7"/>
        </w:rPr>
        <w:t> </w:t>
      </w:r>
      <w:r>
        <w:rPr>
          <w:w w:val="95"/>
        </w:rPr>
        <w:t>J</w:t>
      </w:r>
      <w:r>
        <w:rPr>
          <w:spacing w:val="12"/>
          <w:w w:val="95"/>
        </w:rPr>
        <w:t> </w:t>
      </w:r>
      <w:r>
        <w:rPr/>
        <w:t>have</w:t>
      </w:r>
      <w:r>
        <w:rPr>
          <w:spacing w:val="8"/>
        </w:rPr>
        <w:t> </w:t>
      </w:r>
      <w:r>
        <w:rPr/>
        <w:t>seen</w:t>
      </w:r>
      <w:r>
        <w:rPr>
          <w:spacing w:val="11"/>
        </w:rPr>
        <w:t> </w:t>
      </w:r>
      <w:r>
        <w:rPr/>
        <w:t>firsthand</w:t>
      </w:r>
      <w:r>
        <w:rPr>
          <w:spacing w:val="19"/>
        </w:rPr>
        <w:t> </w:t>
      </w:r>
      <w:r>
        <w:rPr/>
        <w:t>the</w:t>
      </w:r>
      <w:r>
        <w:rPr/>
        <w:t> broadening</w:t>
      </w:r>
      <w:r>
        <w:rPr>
          <w:spacing w:val="30"/>
        </w:rPr>
        <w:t> </w:t>
      </w:r>
      <w:r>
        <w:rPr/>
        <w:t>public</w:t>
      </w:r>
      <w:r>
        <w:rPr>
          <w:spacing w:val="27"/>
        </w:rPr>
        <w:t> </w:t>
      </w:r>
      <w:r>
        <w:rPr/>
        <w:t>expeclalions</w:t>
      </w:r>
      <w:r>
        <w:rPr>
          <w:spacing w:val="23"/>
        </w:rPr>
        <w:t> </w:t>
      </w:r>
      <w:r>
        <w:rPr/>
        <w:t>of</w:t>
      </w:r>
      <w:r>
        <w:rPr>
          <w:w w:val="85"/>
        </w:rPr>
        <w:t> </w:t>
      </w:r>
      <w:r>
        <w:rPr/>
        <w:t>courts,</w:t>
      </w:r>
      <w:r>
        <w:rPr>
          <w:spacing w:val="9"/>
        </w:rPr>
        <w:t> </w:t>
      </w:r>
      <w:r>
        <w:rPr/>
        <w:t>as well</w:t>
      </w:r>
      <w:r>
        <w:rPr>
          <w:spacing w:val="26"/>
        </w:rPr>
        <w:t> </w:t>
      </w:r>
      <w:r>
        <w:rPr/>
        <w:t>as</w:t>
      </w:r>
      <w:r>
        <w:rPr>
          <w:spacing w:val="9"/>
        </w:rPr>
        <w:t> </w:t>
      </w:r>
      <w:r>
        <w:rPr/>
        <w:t>the</w:t>
      </w:r>
      <w:r>
        <w:rPr>
          <w:spacing w:val="6"/>
        </w:rPr>
        <w:t> </w:t>
      </w:r>
      <w:r>
        <w:rPr/>
        <w:t>upsurge</w:t>
      </w:r>
      <w:r>
        <w:rPr>
          <w:spacing w:val="17"/>
        </w:rPr>
        <w:t> </w:t>
      </w:r>
      <w:r>
        <w:rPr/>
        <w:t>of</w:t>
      </w:r>
      <w:r>
        <w:rPr>
          <w:spacing w:val="9"/>
        </w:rPr>
        <w:t> </w:t>
      </w:r>
      <w:r>
        <w:rPr/>
        <w:t>certain</w:t>
      </w:r>
      <w:r>
        <w:rPr/>
        <w:t> societal</w:t>
      </w:r>
      <w:r>
        <w:rPr>
          <w:spacing w:val="26"/>
        </w:rPr>
        <w:t> </w:t>
      </w:r>
      <w:r>
        <w:rPr/>
        <w:t>trends</w:t>
      </w:r>
      <w:r>
        <w:rPr>
          <w:spacing w:val="19"/>
        </w:rPr>
        <w:t> </w:t>
      </w:r>
      <w:r>
        <w:rPr/>
        <w:t>or</w:t>
      </w:r>
      <w:r>
        <w:rPr>
          <w:spacing w:val="6"/>
        </w:rPr>
        <w:t> </w:t>
      </w:r>
      <w:r>
        <w:rPr>
          <w:spacing w:val="2"/>
        </w:rPr>
        <w:t>emphases</w:t>
      </w:r>
      <w:r>
        <w:rPr>
          <w:spacing w:val="21"/>
        </w:rPr>
        <w:t> </w:t>
      </w:r>
      <w:r>
        <w:rPr/>
        <w:t>that</w:t>
      </w:r>
      <w:r>
        <w:rPr>
          <w:spacing w:val="9"/>
        </w:rPr>
        <w:t> </w:t>
      </w:r>
      <w:r>
        <w:rPr/>
        <w:t>bring</w:t>
      </w:r>
      <w:r>
        <w:rPr>
          <w:spacing w:val="15"/>
        </w:rPr>
        <w:t> </w:t>
      </w:r>
      <w:r>
        <w:rPr/>
        <w:t>to</w:t>
      </w:r>
      <w:r>
        <w:rPr>
          <w:spacing w:val="23"/>
          <w:w w:val="97"/>
        </w:rPr>
        <w:t> </w:t>
      </w:r>
      <w:r>
        <w:rPr/>
        <w:t>the</w:t>
      </w:r>
      <w:r>
        <w:rPr>
          <w:spacing w:val="8"/>
        </w:rPr>
        <w:t> </w:t>
      </w:r>
      <w:r>
        <w:rPr/>
        <w:t>fore</w:t>
      </w:r>
      <w:r>
        <w:rPr>
          <w:spacing w:val="1"/>
        </w:rPr>
        <w:t> </w:t>
      </w:r>
      <w:r>
        <w:rPr/>
        <w:t>new</w:t>
      </w:r>
      <w:r>
        <w:rPr>
          <w:spacing w:val="10"/>
        </w:rPr>
        <w:t> </w:t>
      </w:r>
      <w:r>
        <w:rPr/>
        <w:t>possibili</w:t>
      </w:r>
      <w:r>
        <w:rPr>
          <w:spacing w:val="-16"/>
        </w:rPr>
        <w:t> </w:t>
      </w:r>
      <w:r>
        <w:rPr/>
        <w:t>ties</w:t>
      </w:r>
      <w:r>
        <w:rPr>
          <w:spacing w:val="9"/>
        </w:rPr>
        <w:t> </w:t>
      </w:r>
      <w:r>
        <w:rPr/>
        <w:t>for</w:t>
      </w:r>
      <w:r>
        <w:rPr>
          <w:spacing w:val="5"/>
        </w:rPr>
        <w:t> </w:t>
      </w:r>
      <w:r>
        <w:rPr/>
        <w:t>purposes.</w:t>
      </w:r>
      <w:r>
        <w:rPr/>
      </w:r>
    </w:p>
    <w:p>
      <w:pPr>
        <w:spacing w:line="240" w:lineRule="auto" w:before="3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308" w:lineRule="auto"/>
        <w:ind w:left="187" w:right="102" w:firstLine="355"/>
        <w:jc w:val="left"/>
      </w:pPr>
      <w:r>
        <w:rPr/>
        <w:t>Examples</w:t>
      </w:r>
      <w:r>
        <w:rPr>
          <w:spacing w:val="19"/>
        </w:rPr>
        <w:t> </w:t>
      </w:r>
      <w:r>
        <w:rPr/>
        <w:t>should</w:t>
      </w:r>
      <w:r>
        <w:rPr>
          <w:spacing w:val="18"/>
        </w:rPr>
        <w:t> </w:t>
      </w:r>
      <w:r>
        <w:rPr/>
        <w:t>illustrate</w:t>
      </w:r>
      <w:r>
        <w:rPr>
          <w:spacing w:val="14"/>
        </w:rPr>
        <w:t> </w:t>
      </w:r>
      <w:r>
        <w:rPr/>
        <w:t>what</w:t>
      </w:r>
      <w:r>
        <w:rPr>
          <w:spacing w:val="23"/>
        </w:rPr>
        <w:t> </w:t>
      </w:r>
      <w:r>
        <w:rPr/>
        <w:t>1</w:t>
      </w:r>
      <w:r>
        <w:rPr>
          <w:w w:val="85"/>
        </w:rPr>
        <w:t> </w:t>
      </w:r>
      <w:r>
        <w:rPr/>
        <w:t>mean.</w:t>
      </w:r>
      <w:r>
        <w:rPr>
          <w:spacing w:val="17"/>
        </w:rPr>
        <w:t> </w:t>
      </w:r>
      <w:r>
        <w:rPr/>
        <w:t>More</w:t>
      </w:r>
      <w:r>
        <w:rPr>
          <w:spacing w:val="13"/>
        </w:rPr>
        <w:t> </w:t>
      </w:r>
      <w:r>
        <w:rPr/>
        <w:t>than</w:t>
      </w:r>
      <w:r>
        <w:rPr>
          <w:spacing w:val="28"/>
        </w:rPr>
        <w:t> </w:t>
      </w:r>
      <w:r>
        <w:rPr/>
        <w:t>45</w:t>
      </w:r>
      <w:r>
        <w:rPr>
          <w:spacing w:val="7"/>
        </w:rPr>
        <w:t> </w:t>
      </w:r>
      <w:r>
        <w:rPr/>
        <w:t>years</w:t>
      </w:r>
      <w:r>
        <w:rPr>
          <w:spacing w:val="11"/>
        </w:rPr>
        <w:t> </w:t>
      </w:r>
      <w:r>
        <w:rPr/>
        <w:t>ago,</w:t>
      </w:r>
      <w:r>
        <w:rPr>
          <w:spacing w:val="4"/>
        </w:rPr>
        <w:t> </w:t>
      </w:r>
      <w:r>
        <w:rPr/>
        <w:t>when</w:t>
      </w:r>
      <w:r>
        <w:rPr>
          <w:w w:val="101"/>
        </w:rPr>
        <w:t> </w:t>
      </w:r>
      <w:r>
        <w:rPr/>
        <w:t>Friesen</w:t>
      </w:r>
      <w:r>
        <w:rPr>
          <w:spacing w:val="6"/>
        </w:rPr>
        <w:t> </w:t>
      </w:r>
      <w:r>
        <w:rPr/>
        <w:t>began</w:t>
      </w:r>
      <w:r>
        <w:rPr>
          <w:spacing w:val="22"/>
        </w:rPr>
        <w:t> </w:t>
      </w:r>
      <w:r>
        <w:rPr/>
        <w:t>his</w:t>
      </w:r>
      <w:r>
        <w:rPr>
          <w:spacing w:val="1"/>
        </w:rPr>
        <w:t> </w:t>
      </w:r>
      <w:r>
        <w:rPr/>
        <w:t>quest</w:t>
      </w:r>
      <w:r>
        <w:rPr>
          <w:spacing w:val="8"/>
        </w:rPr>
        <w:t> </w:t>
      </w:r>
      <w:r>
        <w:rPr/>
        <w:t>for</w:t>
      </w:r>
      <w:r>
        <w:rPr>
          <w:spacing w:val="4"/>
        </w:rPr>
        <w:t> </w:t>
      </w:r>
      <w:r>
        <w:rPr/>
        <w:t>a</w:t>
      </w:r>
      <w:r>
        <w:rPr>
          <w:spacing w:val="4"/>
        </w:rPr>
        <w:t> </w:t>
      </w:r>
      <w:r>
        <w:rPr/>
        <w:t>list</w:t>
      </w:r>
      <w:r>
        <w:rPr>
          <w:spacing w:val="9"/>
        </w:rPr>
        <w:t> </w:t>
      </w:r>
      <w:r>
        <w:rPr/>
        <w:t>of</w:t>
      </w:r>
      <w:r>
        <w:rPr>
          <w:w w:val="85"/>
        </w:rPr>
        <w:t> </w:t>
      </w:r>
      <w:r>
        <w:rPr/>
        <w:t>purposes,</w:t>
      </w:r>
      <w:r>
        <w:rPr>
          <w:spacing w:val="35"/>
        </w:rPr>
        <w:t> </w:t>
      </w:r>
      <w:r>
        <w:rPr/>
        <w:t>there</w:t>
      </w:r>
      <w:r>
        <w:rPr>
          <w:spacing w:val="24"/>
        </w:rPr>
        <w:t> </w:t>
      </w:r>
      <w:r>
        <w:rPr/>
        <w:t>were</w:t>
      </w:r>
      <w:r>
        <w:rPr>
          <w:spacing w:val="23"/>
        </w:rPr>
        <w:t> </w:t>
      </w:r>
      <w:r>
        <w:rPr/>
        <w:t>no</w:t>
      </w:r>
      <w:r>
        <w:rPr>
          <w:spacing w:val="30"/>
        </w:rPr>
        <w:t> </w:t>
      </w:r>
      <w:r>
        <w:rPr/>
        <w:t>therapeutic,</w:t>
      </w:r>
      <w:r>
        <w:rPr>
          <w:w w:val="102"/>
        </w:rPr>
        <w:t> </w:t>
      </w:r>
      <w:r>
        <w:rPr/>
        <w:t>specialty,</w:t>
      </w:r>
      <w:r>
        <w:rPr>
          <w:spacing w:val="13"/>
        </w:rPr>
        <w:t> </w:t>
      </w:r>
      <w:r>
        <w:rPr/>
        <w:t>or</w:t>
      </w:r>
      <w:r>
        <w:rPr>
          <w:spacing w:val="6"/>
        </w:rPr>
        <w:t> </w:t>
      </w:r>
      <w:r>
        <w:rPr/>
        <w:t>problem-solving</w:t>
      </w:r>
      <w:r>
        <w:rPr>
          <w:spacing w:val="28"/>
        </w:rPr>
        <w:t> </w:t>
      </w:r>
      <w:r>
        <w:rPr/>
        <w:t>courts</w:t>
      </w:r>
      <w:r>
        <w:rPr/>
      </w:r>
    </w:p>
    <w:p>
      <w:pPr>
        <w:pStyle w:val="BodyText"/>
        <w:spacing w:line="307" w:lineRule="auto"/>
        <w:ind w:left="192" w:right="150"/>
        <w:jc w:val="left"/>
      </w:pPr>
      <w:r>
        <w:rPr/>
        <w:t>in</w:t>
      </w:r>
      <w:r>
        <w:rPr>
          <w:spacing w:val="9"/>
        </w:rPr>
        <w:t> </w:t>
      </w:r>
      <w:r>
        <w:rPr/>
        <w:t>the</w:t>
      </w:r>
      <w:r>
        <w:rPr>
          <w:spacing w:val="1"/>
        </w:rPr>
        <w:t> </w:t>
      </w:r>
      <w:r>
        <w:rPr/>
        <w:t>United</w:t>
      </w:r>
      <w:r>
        <w:rPr>
          <w:spacing w:val="17"/>
        </w:rPr>
        <w:t> </w:t>
      </w:r>
      <w:r>
        <w:rPr/>
        <w:t>States.</w:t>
      </w:r>
      <w:r>
        <w:rPr>
          <w:spacing w:val="7"/>
        </w:rPr>
        <w:t> </w:t>
      </w:r>
      <w:r>
        <w:rPr/>
        <w:t>Dade</w:t>
      </w:r>
      <w:r>
        <w:rPr>
          <w:spacing w:val="12"/>
        </w:rPr>
        <w:t> </w:t>
      </w:r>
      <w:r>
        <w:rPr/>
        <w:t>County,</w:t>
      </w:r>
      <w:r>
        <w:rPr>
          <w:w w:val="96"/>
        </w:rPr>
        <w:t> </w:t>
      </w:r>
      <w:r>
        <w:rPr/>
        <w:t>Florida,</w:t>
      </w:r>
      <w:r>
        <w:rPr>
          <w:spacing w:val="7"/>
        </w:rPr>
        <w:t> </w:t>
      </w:r>
      <w:r>
        <w:rPr/>
        <w:t>is</w:t>
      </w:r>
      <w:r>
        <w:rPr>
          <w:spacing w:val="-2"/>
        </w:rPr>
        <w:t> </w:t>
      </w:r>
      <w:r>
        <w:rPr/>
        <w:t>generally</w:t>
      </w:r>
      <w:r>
        <w:rPr>
          <w:spacing w:val="12"/>
        </w:rPr>
        <w:t> </w:t>
      </w:r>
      <w:r>
        <w:rPr/>
        <w:t>recognized</w:t>
      </w:r>
      <w:r>
        <w:rPr>
          <w:spacing w:val="21"/>
        </w:rPr>
        <w:t> </w:t>
      </w:r>
      <w:r>
        <w:rPr/>
        <w:t>as</w:t>
      </w:r>
      <w:r>
        <w:rPr>
          <w:w w:val="93"/>
        </w:rPr>
        <w:t> </w:t>
      </w:r>
      <w:r>
        <w:rPr/>
        <w:t>having</w:t>
      </w:r>
      <w:r>
        <w:rPr>
          <w:spacing w:val="19"/>
        </w:rPr>
        <w:t> </w:t>
      </w:r>
      <w:r>
        <w:rPr/>
        <w:t>established</w:t>
      </w:r>
      <w:r>
        <w:rPr>
          <w:spacing w:val="29"/>
        </w:rPr>
        <w:t> </w:t>
      </w:r>
      <w:r>
        <w:rPr/>
        <w:t>the</w:t>
      </w:r>
      <w:r>
        <w:rPr>
          <w:spacing w:val="15"/>
        </w:rPr>
        <w:t> </w:t>
      </w:r>
      <w:r>
        <w:rPr/>
        <w:t>first</w:t>
      </w:r>
      <w:r>
        <w:rPr>
          <w:spacing w:val="13"/>
        </w:rPr>
        <w:t> </w:t>
      </w:r>
      <w:r>
        <w:rPr/>
        <w:t>such</w:t>
      </w:r>
      <w:r>
        <w:rPr>
          <w:spacing w:val="25"/>
        </w:rPr>
        <w:t> </w:t>
      </w:r>
      <w:r>
        <w:rPr/>
        <w:t>court,</w:t>
      </w:r>
      <w:r>
        <w:rPr>
          <w:w w:val="104"/>
        </w:rPr>
        <w:t> </w:t>
      </w:r>
      <w:r>
        <w:rPr/>
        <w:t>its</w:t>
      </w:r>
      <w:r>
        <w:rPr>
          <w:spacing w:val="21"/>
        </w:rPr>
        <w:t> </w:t>
      </w:r>
      <w:r>
        <w:rPr/>
        <w:t>drug</w:t>
      </w:r>
      <w:r>
        <w:rPr>
          <w:spacing w:val="17"/>
        </w:rPr>
        <w:t> </w:t>
      </w:r>
      <w:r>
        <w:rPr/>
        <w:t>court,</w:t>
      </w:r>
      <w:r>
        <w:rPr>
          <w:spacing w:val="22"/>
        </w:rPr>
        <w:t> </w:t>
      </w:r>
      <w:r>
        <w:rPr/>
        <w:t>in</w:t>
      </w:r>
      <w:r>
        <w:rPr>
          <w:spacing w:val="38"/>
        </w:rPr>
        <w:t> </w:t>
      </w:r>
      <w:r>
        <w:rPr/>
        <w:t>1989.</w:t>
      </w:r>
      <w:r>
        <w:rPr>
          <w:spacing w:val="-3"/>
        </w:rPr>
        <w:t> </w:t>
      </w:r>
      <w:r>
        <w:rPr/>
        <w:t>The</w:t>
      </w:r>
      <w:r>
        <w:rPr>
          <w:spacing w:val="21"/>
        </w:rPr>
        <w:t> </w:t>
      </w:r>
      <w:r>
        <w:rPr/>
        <w:t>still­</w:t>
      </w:r>
      <w:r>
        <w:rPr>
          <w:w w:val="97"/>
        </w:rPr>
        <w:t> </w:t>
      </w:r>
      <w:r>
        <w:rPr/>
        <w:t>accelerating</w:t>
      </w:r>
      <w:r>
        <w:rPr>
          <w:spacing w:val="15"/>
        </w:rPr>
        <w:t> </w:t>
      </w:r>
      <w:r>
        <w:rPr/>
        <w:t>growth</w:t>
      </w:r>
      <w:r>
        <w:rPr>
          <w:spacing w:val="19"/>
        </w:rPr>
        <w:t> </w:t>
      </w:r>
      <w:r>
        <w:rPr/>
        <w:t>of</w:t>
      </w:r>
      <w:r>
        <w:rPr>
          <w:spacing w:val="10"/>
        </w:rPr>
        <w:t> </w:t>
      </w:r>
      <w:r>
        <w:rPr/>
        <w:t>specialty</w:t>
      </w:r>
      <w:r>
        <w:rPr>
          <w:spacing w:val="13"/>
        </w:rPr>
        <w:t> </w:t>
      </w:r>
      <w:r>
        <w:rPr/>
        <w:t>courts</w:t>
      </w:r>
      <w:r>
        <w:rPr/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18"/>
          <w:szCs w:val="18"/>
        </w:rPr>
      </w:pPr>
    </w:p>
    <w:p>
      <w:pPr>
        <w:spacing w:before="122"/>
        <w:ind w:left="725" w:right="0" w:firstLine="0"/>
        <w:jc w:val="left"/>
        <w:rPr>
          <w:rFonts w:ascii="Times New Roman" w:hAnsi="Times New Roman" w:cs="Times New Roman" w:eastAsia="Times New Roman"/>
          <w:sz w:val="9"/>
          <w:szCs w:val="9"/>
        </w:rPr>
      </w:pPr>
      <w:r>
        <w:rPr>
          <w:rFonts w:ascii="Arial"/>
          <w:w w:val="105"/>
          <w:sz w:val="11"/>
        </w:rPr>
        <w:t>COUP1</w:t>
      </w:r>
      <w:r>
        <w:rPr>
          <w:rFonts w:ascii="Arial"/>
          <w:spacing w:val="-5"/>
          <w:w w:val="105"/>
          <w:sz w:val="11"/>
        </w:rPr>
        <w:t> </w:t>
      </w:r>
      <w:r>
        <w:rPr>
          <w:rFonts w:ascii="Arial"/>
          <w:spacing w:val="-2"/>
          <w:w w:val="105"/>
          <w:sz w:val="11"/>
        </w:rPr>
        <w:t>M/\f\l!\GtR</w:t>
      </w:r>
      <w:r>
        <w:rPr>
          <w:rFonts w:ascii="Arial"/>
          <w:w w:val="105"/>
          <w:sz w:val="11"/>
        </w:rPr>
        <w:t>  </w:t>
      </w:r>
      <w:r>
        <w:rPr>
          <w:rFonts w:ascii="Arial"/>
          <w:spacing w:val="4"/>
          <w:w w:val="105"/>
          <w:sz w:val="11"/>
        </w:rPr>
        <w:t> </w:t>
      </w:r>
      <w:r>
        <w:rPr>
          <w:rFonts w:ascii="Arial"/>
          <w:w w:val="105"/>
          <w:sz w:val="11"/>
        </w:rPr>
        <w:t>VOLUME</w:t>
      </w:r>
      <w:r>
        <w:rPr>
          <w:rFonts w:ascii="Arial"/>
          <w:spacing w:val="8"/>
          <w:w w:val="105"/>
          <w:sz w:val="11"/>
        </w:rPr>
        <w:t> </w:t>
      </w:r>
      <w:r>
        <w:rPr>
          <w:rFonts w:ascii="Arial"/>
          <w:w w:val="105"/>
          <w:sz w:val="11"/>
        </w:rPr>
        <w:t>31</w:t>
      </w:r>
      <w:r>
        <w:rPr>
          <w:rFonts w:ascii="Arial"/>
          <w:spacing w:val="4"/>
          <w:w w:val="105"/>
          <w:sz w:val="11"/>
        </w:rPr>
        <w:t> </w:t>
      </w:r>
      <w:r>
        <w:rPr>
          <w:rFonts w:ascii="Arial"/>
          <w:w w:val="95"/>
          <w:sz w:val="11"/>
        </w:rPr>
        <w:t>ISSUE</w:t>
      </w:r>
      <w:r>
        <w:rPr>
          <w:rFonts w:ascii="Arial"/>
          <w:spacing w:val="1"/>
          <w:w w:val="95"/>
          <w:sz w:val="11"/>
        </w:rPr>
        <w:t> </w:t>
      </w:r>
      <w:r>
        <w:rPr>
          <w:rFonts w:ascii="Times New Roman"/>
          <w:w w:val="95"/>
          <w:sz w:val="9"/>
        </w:rPr>
        <w:t>t_j</w:t>
      </w:r>
      <w:r>
        <w:rPr>
          <w:rFonts w:ascii="Times New Roman"/>
          <w:sz w:val="9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9"/>
          <w:szCs w:val="9"/>
        </w:rPr>
        <w:sectPr>
          <w:pgSz w:w="12240" w:h="15840"/>
          <w:pgMar w:top="1060" w:bottom="280" w:left="700" w:right="920"/>
          <w:cols w:num="3" w:equalWidth="0">
            <w:col w:w="3350" w:space="197"/>
            <w:col w:w="3379" w:space="202"/>
            <w:col w:w="3492"/>
          </w:cols>
        </w:sectPr>
      </w:pPr>
    </w:p>
    <w:p>
      <w:pPr>
        <w:pStyle w:val="BodyText"/>
        <w:spacing w:line="305" w:lineRule="auto" w:before="57"/>
        <w:ind w:left="101" w:right="81"/>
        <w:jc w:val="left"/>
        <w:rPr>
          <w:sz w:val="11"/>
          <w:szCs w:val="11"/>
        </w:rPr>
      </w:pPr>
      <w:r>
        <w:rPr/>
        <w:t>since</w:t>
      </w:r>
      <w:r>
        <w:rPr>
          <w:spacing w:val="18"/>
        </w:rPr>
        <w:t> </w:t>
      </w:r>
      <w:r>
        <w:rPr/>
        <w:t>that</w:t>
      </w:r>
      <w:r>
        <w:rPr>
          <w:spacing w:val="25"/>
        </w:rPr>
        <w:t> </w:t>
      </w:r>
      <w:r>
        <w:rPr/>
        <w:t>time</w:t>
      </w:r>
      <w:r>
        <w:rPr>
          <w:spacing w:val="21"/>
        </w:rPr>
        <w:t> </w:t>
      </w:r>
      <w:r>
        <w:rPr/>
        <w:t>is</w:t>
      </w:r>
      <w:r>
        <w:rPr>
          <w:spacing w:val="17"/>
        </w:rPr>
        <w:t> </w:t>
      </w:r>
      <w:r>
        <w:rPr/>
        <w:t>undeniable,</w:t>
      </w:r>
      <w:r>
        <w:rPr>
          <w:spacing w:val="30"/>
        </w:rPr>
        <w:t> </w:t>
      </w:r>
      <w:r>
        <w:rPr/>
        <w:t>as</w:t>
      </w:r>
      <w:r>
        <w:rPr>
          <w:spacing w:val="7"/>
        </w:rPr>
        <w:t> </w:t>
      </w:r>
      <w:r>
        <w:rPr/>
        <w:t>courts</w:t>
      </w:r>
      <w:r>
        <w:rPr>
          <w:w w:val="104"/>
        </w:rPr>
        <w:t> </w:t>
      </w:r>
      <w:r>
        <w:rPr/>
        <w:t>have</w:t>
      </w:r>
      <w:r>
        <w:rPr>
          <w:spacing w:val="9"/>
        </w:rPr>
        <w:t> </w:t>
      </w:r>
      <w:r>
        <w:rPr/>
        <w:t>been</w:t>
      </w:r>
      <w:r>
        <w:rPr>
          <w:spacing w:val="14"/>
        </w:rPr>
        <w:t> </w:t>
      </w:r>
      <w:r>
        <w:rPr/>
        <w:t>pressed</w:t>
      </w:r>
      <w:r>
        <w:rPr>
          <w:spacing w:val="25"/>
        </w:rPr>
        <w:t> </w:t>
      </w:r>
      <w:r>
        <w:rPr/>
        <w:t>to</w:t>
      </w:r>
      <w:r>
        <w:rPr>
          <w:spacing w:val="17"/>
        </w:rPr>
        <w:t> </w:t>
      </w:r>
      <w:r>
        <w:rPr/>
        <w:t>find</w:t>
      </w:r>
      <w:r>
        <w:rPr>
          <w:spacing w:val="7"/>
        </w:rPr>
        <w:t> </w:t>
      </w:r>
      <w:r>
        <w:rPr/>
        <w:t>ways</w:t>
      </w:r>
      <w:r>
        <w:rPr>
          <w:spacing w:val="8"/>
        </w:rPr>
        <w:t> </w:t>
      </w:r>
      <w:r>
        <w:rPr/>
        <w:t>to</w:t>
      </w:r>
      <w:r>
        <w:rPr>
          <w:spacing w:val="12"/>
        </w:rPr>
        <w:t> </w:t>
      </w:r>
      <w:r>
        <w:rPr/>
        <w:t>deal</w:t>
      </w:r>
      <w:r>
        <w:rPr/>
        <w:t> with</w:t>
      </w:r>
      <w:r>
        <w:rPr>
          <w:spacing w:val="23"/>
        </w:rPr>
        <w:t> </w:t>
      </w:r>
      <w:r>
        <w:rPr/>
        <w:t>problems</w:t>
      </w:r>
      <w:r>
        <w:rPr>
          <w:spacing w:val="32"/>
        </w:rPr>
        <w:t> </w:t>
      </w:r>
      <w:r>
        <w:rPr/>
        <w:t>that</w:t>
      </w:r>
      <w:r>
        <w:rPr>
          <w:spacing w:val="21"/>
        </w:rPr>
        <w:t> </w:t>
      </w:r>
      <w:r>
        <w:rPr/>
        <w:t>other</w:t>
      </w:r>
      <w:r>
        <w:rPr>
          <w:spacing w:val="15"/>
        </w:rPr>
        <w:t> </w:t>
      </w:r>
      <w:r>
        <w:rPr/>
        <w:t>elements</w:t>
      </w:r>
      <w:r>
        <w:rPr>
          <w:spacing w:val="19"/>
        </w:rPr>
        <w:t> </w:t>
      </w:r>
      <w:r>
        <w:rPr/>
        <w:t>of</w:t>
      </w:r>
      <w:r>
        <w:rPr>
          <w:w w:val="88"/>
        </w:rPr>
        <w:t> </w:t>
      </w:r>
      <w:r>
        <w:rPr/>
        <w:t>society</w:t>
      </w:r>
      <w:r>
        <w:rPr>
          <w:spacing w:val="4"/>
        </w:rPr>
        <w:t> </w:t>
      </w:r>
      <w:r>
        <w:rPr/>
        <w:t>could</w:t>
      </w:r>
      <w:r>
        <w:rPr>
          <w:spacing w:val="3"/>
        </w:rPr>
        <w:t> </w:t>
      </w:r>
      <w:r>
        <w:rPr/>
        <w:t>not</w:t>
      </w:r>
      <w:r>
        <w:rPr>
          <w:spacing w:val="8"/>
        </w:rPr>
        <w:t> </w:t>
      </w:r>
      <w:r>
        <w:rPr/>
        <w:t>resolve.</w:t>
      </w:r>
      <w:r>
        <w:rPr>
          <w:spacing w:val="5"/>
        </w:rPr>
        <w:t> </w:t>
      </w:r>
      <w:r>
        <w:rPr/>
        <w:t>Yet</w:t>
      </w:r>
      <w:r>
        <w:rPr>
          <w:spacing w:val="12"/>
        </w:rPr>
        <w:t> </w:t>
      </w:r>
      <w:r>
        <w:rPr/>
        <w:t>there</w:t>
      </w:r>
      <w:r>
        <w:rPr>
          <w:spacing w:val="4"/>
        </w:rPr>
        <w:t> </w:t>
      </w:r>
      <w:r>
        <w:rPr/>
        <w:t>may</w:t>
      </w:r>
      <w:r>
        <w:rPr>
          <w:w w:val="98"/>
        </w:rPr>
        <w:t> </w:t>
      </w:r>
      <w:r>
        <w:rPr/>
        <w:t>be</w:t>
      </w:r>
      <w:r>
        <w:rPr>
          <w:spacing w:val="21"/>
        </w:rPr>
        <w:t> </w:t>
      </w:r>
      <w:r>
        <w:rPr/>
        <w:t>nothing</w:t>
      </w:r>
      <w:r>
        <w:rPr>
          <w:spacing w:val="27"/>
        </w:rPr>
        <w:t> </w:t>
      </w:r>
      <w:r>
        <w:rPr/>
        <w:t>in</w:t>
      </w:r>
      <w:r>
        <w:rPr>
          <w:spacing w:val="25"/>
        </w:rPr>
        <w:t> </w:t>
      </w:r>
      <w:r>
        <w:rPr/>
        <w:t>the</w:t>
      </w:r>
      <w:r>
        <w:rPr>
          <w:spacing w:val="27"/>
        </w:rPr>
        <w:t> </w:t>
      </w:r>
      <w:r>
        <w:rPr/>
        <w:t>traditional</w:t>
      </w:r>
      <w:r>
        <w:rPr>
          <w:spacing w:val="36"/>
        </w:rPr>
        <w:t> </w:t>
      </w:r>
      <w:r>
        <w:rPr/>
        <w:t>purposes</w:t>
      </w:r>
      <w:r>
        <w:rPr>
          <w:w w:val="101"/>
        </w:rPr>
        <w:t> </w:t>
      </w:r>
      <w:r>
        <w:rPr/>
        <w:t>that</w:t>
      </w:r>
      <w:r>
        <w:rPr>
          <w:spacing w:val="13"/>
        </w:rPr>
        <w:t> </w:t>
      </w:r>
      <w:r>
        <w:rPr/>
        <w:t>adequately</w:t>
      </w:r>
      <w:r>
        <w:rPr>
          <w:spacing w:val="18"/>
        </w:rPr>
        <w:t> </w:t>
      </w:r>
      <w:r>
        <w:rPr/>
        <w:t>covers</w:t>
      </w:r>
      <w:r>
        <w:rPr>
          <w:spacing w:val="20"/>
        </w:rPr>
        <w:t> </w:t>
      </w:r>
      <w:r>
        <w:rPr/>
        <w:t>the</w:t>
      </w:r>
      <w:r>
        <w:rPr>
          <w:spacing w:val="15"/>
        </w:rPr>
        <w:t> </w:t>
      </w:r>
      <w:r>
        <w:rPr/>
        <w:t>role</w:t>
      </w:r>
      <w:r>
        <w:rPr>
          <w:spacing w:val="10"/>
        </w:rPr>
        <w:t> </w:t>
      </w:r>
      <w:r>
        <w:rPr/>
        <w:t>of</w:t>
      </w:r>
      <w:r>
        <w:rPr>
          <w:spacing w:val="17"/>
        </w:rPr>
        <w:t> </w:t>
      </w:r>
      <w:r>
        <w:rPr/>
        <w:t>such</w:t>
      </w:r>
      <w:r>
        <w:rPr>
          <w:w w:val="105"/>
        </w:rPr>
        <w:t> </w:t>
      </w:r>
      <w:r>
        <w:rPr/>
        <w:t>courts.</w:t>
      </w:r>
      <w:r>
        <w:rPr>
          <w:spacing w:val="-12"/>
        </w:rPr>
        <w:t> </w:t>
      </w:r>
      <w:r>
        <w:rPr>
          <w:position w:val="7"/>
          <w:sz w:val="11"/>
        </w:rPr>
        <w:t>1</w:t>
      </w:r>
      <w:r>
        <w:rPr>
          <w:sz w:val="11"/>
        </w:rPr>
      </w:r>
    </w:p>
    <w:p>
      <w:pPr>
        <w:spacing w:line="240" w:lineRule="auto" w:before="9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306" w:lineRule="auto"/>
        <w:ind w:left="115" w:right="81" w:firstLine="354"/>
        <w:jc w:val="left"/>
      </w:pPr>
      <w:r>
        <w:rPr/>
        <w:t>In</w:t>
      </w:r>
      <w:r>
        <w:rPr>
          <w:spacing w:val="16"/>
        </w:rPr>
        <w:t> </w:t>
      </w:r>
      <w:r>
        <w:rPr/>
        <w:t>addition,</w:t>
      </w:r>
      <w:r>
        <w:rPr>
          <w:spacing w:val="22"/>
        </w:rPr>
        <w:t> </w:t>
      </w:r>
      <w:r>
        <w:rPr/>
        <w:t>in</w:t>
      </w:r>
      <w:r>
        <w:rPr>
          <w:spacing w:val="15"/>
        </w:rPr>
        <w:t> </w:t>
      </w:r>
      <w:r>
        <w:rPr/>
        <w:t>that</w:t>
      </w:r>
      <w:r>
        <w:rPr>
          <w:spacing w:val="22"/>
        </w:rPr>
        <w:t> </w:t>
      </w:r>
      <w:r>
        <w:rPr/>
        <w:t>era</w:t>
      </w:r>
      <w:r>
        <w:rPr>
          <w:spacing w:val="1"/>
        </w:rPr>
        <w:t> </w:t>
      </w:r>
      <w:r>
        <w:rPr/>
        <w:t>juvenile</w:t>
      </w:r>
      <w:r>
        <w:rPr>
          <w:w w:val="98"/>
        </w:rPr>
        <w:t> </w:t>
      </w:r>
      <w:r>
        <w:rPr/>
        <w:t>cases</w:t>
      </w:r>
      <w:r>
        <w:rPr>
          <w:spacing w:val="30"/>
        </w:rPr>
        <w:t> </w:t>
      </w:r>
      <w:r>
        <w:rPr/>
        <w:t>(both</w:t>
      </w:r>
      <w:r>
        <w:rPr>
          <w:spacing w:val="24"/>
        </w:rPr>
        <w:t> </w:t>
      </w:r>
      <w:r>
        <w:rPr/>
        <w:t>delinquency</w:t>
      </w:r>
      <w:r>
        <w:rPr>
          <w:spacing w:val="36"/>
        </w:rPr>
        <w:t> </w:t>
      </w:r>
      <w:r>
        <w:rPr/>
        <w:t>and</w:t>
      </w:r>
      <w:r>
        <w:rPr>
          <w:w w:val="104"/>
        </w:rPr>
        <w:t> </w:t>
      </w:r>
      <w:r>
        <w:rPr/>
        <w:t>dependency),</w:t>
      </w:r>
      <w:r>
        <w:rPr>
          <w:spacing w:val="39"/>
        </w:rPr>
        <w:t> </w:t>
      </w:r>
      <w:r>
        <w:rPr/>
        <w:t>their</w:t>
      </w:r>
      <w:r>
        <w:rPr>
          <w:spacing w:val="33"/>
        </w:rPr>
        <w:t> </w:t>
      </w:r>
      <w:r>
        <w:rPr/>
        <w:t>proceedings  and</w:t>
      </w:r>
      <w:r>
        <w:rPr>
          <w:w w:val="102"/>
        </w:rPr>
        <w:t> </w:t>
      </w:r>
      <w:r>
        <w:rPr/>
        <w:t>impacts,</w:t>
      </w:r>
      <w:r>
        <w:rPr>
          <w:spacing w:val="12"/>
        </w:rPr>
        <w:t> </w:t>
      </w:r>
      <w:r>
        <w:rPr/>
        <w:t>seemed</w:t>
      </w:r>
      <w:r>
        <w:rPr>
          <w:spacing w:val="24"/>
        </w:rPr>
        <w:t> </w:t>
      </w:r>
      <w:r>
        <w:rPr/>
        <w:t>to</w:t>
      </w:r>
      <w:r>
        <w:rPr>
          <w:spacing w:val="6"/>
        </w:rPr>
        <w:t> </w:t>
      </w:r>
      <w:r>
        <w:rPr/>
        <w:t>be</w:t>
      </w:r>
      <w:r>
        <w:rPr>
          <w:spacing w:val="19"/>
        </w:rPr>
        <w:t> </w:t>
      </w:r>
      <w:r>
        <w:rPr/>
        <w:t>of</w:t>
      </w:r>
      <w:r>
        <w:rPr>
          <w:spacing w:val="12"/>
        </w:rPr>
        <w:t> </w:t>
      </w:r>
      <w:r>
        <w:rPr/>
        <w:t>limited</w:t>
      </w:r>
      <w:r>
        <w:rPr/>
        <w:t> concern</w:t>
      </w:r>
      <w:r>
        <w:rPr>
          <w:spacing w:val="7"/>
        </w:rPr>
        <w:t> </w:t>
      </w:r>
      <w:r>
        <w:rPr/>
        <w:t>nationally.</w:t>
      </w:r>
      <w:r>
        <w:rPr>
          <w:spacing w:val="22"/>
        </w:rPr>
        <w:t> </w:t>
      </w:r>
      <w:r>
        <w:rPr/>
        <w:t>To</w:t>
      </w:r>
      <w:r>
        <w:rPr>
          <w:spacing w:val="4"/>
        </w:rPr>
        <w:t> </w:t>
      </w:r>
      <w:r>
        <w:rPr/>
        <w:t>be</w:t>
      </w:r>
      <w:r>
        <w:rPr>
          <w:spacing w:val="7"/>
        </w:rPr>
        <w:t> </w:t>
      </w:r>
      <w:r>
        <w:rPr/>
        <w:t>sure,</w:t>
      </w:r>
      <w:r>
        <w:rPr>
          <w:spacing w:val="13"/>
        </w:rPr>
        <w:t> </w:t>
      </w:r>
      <w:r>
        <w:rPr/>
        <w:t>there</w:t>
      </w:r>
      <w:r>
        <w:rPr/>
        <w:t> were</w:t>
      </w:r>
      <w:r>
        <w:rPr>
          <w:spacing w:val="-1"/>
        </w:rPr>
        <w:t> </w:t>
      </w:r>
      <w:r>
        <w:rPr/>
        <w:t>vocal</w:t>
      </w:r>
      <w:r>
        <w:rPr>
          <w:spacing w:val="16"/>
        </w:rPr>
        <w:t> </w:t>
      </w:r>
      <w:r>
        <w:rPr/>
        <w:t>advocates</w:t>
      </w:r>
      <w:r>
        <w:rPr>
          <w:spacing w:val="6"/>
        </w:rPr>
        <w:t> </w:t>
      </w:r>
      <w:r>
        <w:rPr/>
        <w:t>for</w:t>
      </w:r>
      <w:r>
        <w:rPr>
          <w:spacing w:val="-4"/>
        </w:rPr>
        <w:t> </w:t>
      </w:r>
      <w:r>
        <w:rPr>
          <w:spacing w:val="1"/>
        </w:rPr>
        <w:t>improvements</w:t>
      </w:r>
      <w:r>
        <w:rPr>
          <w:spacing w:val="29"/>
        </w:rPr>
        <w:t> </w:t>
      </w:r>
      <w:r>
        <w:rPr/>
        <w:t>in</w:t>
      </w:r>
      <w:r>
        <w:rPr>
          <w:spacing w:val="10"/>
        </w:rPr>
        <w:t> </w:t>
      </w:r>
      <w:r>
        <w:rPr/>
        <w:t>the</w:t>
      </w:r>
      <w:r>
        <w:rPr>
          <w:spacing w:val="3"/>
        </w:rPr>
        <w:t> </w:t>
      </w:r>
      <w:r>
        <w:rPr/>
        <w:t>juvenile</w:t>
      </w:r>
      <w:r>
        <w:rPr>
          <w:spacing w:val="14"/>
        </w:rPr>
        <w:t> </w:t>
      </w:r>
      <w:r>
        <w:rPr/>
        <w:t>justice</w:t>
      </w:r>
      <w:r>
        <w:rPr>
          <w:spacing w:val="40"/>
        </w:rPr>
        <w:t> </w:t>
      </w:r>
      <w:r>
        <w:rPr/>
        <w:t>sector</w:t>
      </w:r>
      <w:r>
        <w:rPr>
          <w:spacing w:val="20"/>
        </w:rPr>
        <w:t> </w:t>
      </w:r>
      <w:r>
        <w:rPr/>
        <w:t>in</w:t>
      </w:r>
      <w:r>
        <w:rPr>
          <w:spacing w:val="5"/>
        </w:rPr>
        <w:t> </w:t>
      </w:r>
      <w:r>
        <w:rPr/>
        <w:t>the</w:t>
      </w:r>
      <w:r>
        <w:rPr>
          <w:w w:val="101"/>
        </w:rPr>
        <w:t> </w:t>
      </w:r>
      <w:r>
        <w:rPr/>
        <w:t>1970s,</w:t>
      </w:r>
      <w:r>
        <w:rPr>
          <w:spacing w:val="-3"/>
        </w:rPr>
        <w:t> </w:t>
      </w:r>
      <w:r>
        <w:rPr/>
        <w:t>but</w:t>
      </w:r>
      <w:r>
        <w:rPr>
          <w:spacing w:val="27"/>
        </w:rPr>
        <w:t> </w:t>
      </w:r>
      <w:r>
        <w:rPr/>
        <w:t>those</w:t>
      </w:r>
      <w:r>
        <w:rPr>
          <w:spacing w:val="15"/>
        </w:rPr>
        <w:t> </w:t>
      </w:r>
      <w:r>
        <w:rPr/>
        <w:t>cases</w:t>
      </w:r>
      <w:r>
        <w:rPr>
          <w:spacing w:val="12"/>
        </w:rPr>
        <w:t> </w:t>
      </w:r>
      <w:r>
        <w:rPr/>
        <w:t>were</w:t>
      </w:r>
      <w:r>
        <w:rPr>
          <w:spacing w:val="26"/>
        </w:rPr>
        <w:t> </w:t>
      </w:r>
      <w:r>
        <w:rPr/>
        <w:t>treated</w:t>
      </w:r>
      <w:r>
        <w:rPr/>
      </w:r>
    </w:p>
    <w:p>
      <w:pPr>
        <w:pStyle w:val="BodyText"/>
        <w:spacing w:line="307" w:lineRule="auto" w:before="6"/>
        <w:ind w:left="101" w:right="122" w:firstLine="19"/>
        <w:jc w:val="left"/>
      </w:pPr>
      <w:r>
        <w:rPr/>
        <w:t>as</w:t>
      </w:r>
      <w:r>
        <w:rPr>
          <w:spacing w:val="4"/>
        </w:rPr>
        <w:t> </w:t>
      </w:r>
      <w:r>
        <w:rPr/>
        <w:t>the</w:t>
      </w:r>
      <w:r>
        <w:rPr>
          <w:spacing w:val="17"/>
        </w:rPr>
        <w:t> </w:t>
      </w:r>
      <w:r>
        <w:rPr/>
        <w:t>second-class</w:t>
      </w:r>
      <w:r>
        <w:rPr>
          <w:spacing w:val="12"/>
        </w:rPr>
        <w:t> </w:t>
      </w:r>
      <w:r>
        <w:rPr/>
        <w:t>citizens</w:t>
      </w:r>
      <w:r>
        <w:rPr>
          <w:spacing w:val="12"/>
        </w:rPr>
        <w:t> </w:t>
      </w:r>
      <w:r>
        <w:rPr/>
        <w:t>of</w:t>
      </w:r>
      <w:r>
        <w:rPr>
          <w:spacing w:val="15"/>
        </w:rPr>
        <w:t> </w:t>
      </w:r>
      <w:r>
        <w:rPr/>
        <w:t>the</w:t>
      </w:r>
      <w:r>
        <w:rPr>
          <w:w w:val="99"/>
        </w:rPr>
        <w:t> </w:t>
      </w:r>
      <w:r>
        <w:rPr/>
        <w:t>justice</w:t>
      </w:r>
      <w:r>
        <w:rPr>
          <w:spacing w:val="44"/>
        </w:rPr>
        <w:t> </w:t>
      </w:r>
      <w:r>
        <w:rPr/>
        <w:t>system.</w:t>
      </w:r>
      <w:r>
        <w:rPr>
          <w:spacing w:val="30"/>
        </w:rPr>
        <w:t> </w:t>
      </w:r>
      <w:r>
        <w:rPr/>
        <w:t>Indeed,</w:t>
      </w:r>
      <w:r>
        <w:rPr>
          <w:spacing w:val="28"/>
        </w:rPr>
        <w:t> </w:t>
      </w:r>
      <w:r>
        <w:rPr/>
        <w:t>until</w:t>
      </w:r>
      <w:r>
        <w:rPr>
          <w:spacing w:val="25"/>
        </w:rPr>
        <w:t> </w:t>
      </w:r>
      <w:r>
        <w:rPr/>
        <w:t>somewhat</w:t>
      </w:r>
      <w:r>
        <w:rPr>
          <w:w w:val="101"/>
        </w:rPr>
        <w:t> </w:t>
      </w:r>
      <w:r>
        <w:rPr/>
        <w:t>recently,</w:t>
      </w:r>
      <w:r>
        <w:rPr>
          <w:spacing w:val="14"/>
        </w:rPr>
        <w:t> </w:t>
      </w:r>
      <w:r>
        <w:rPr/>
        <w:t>the</w:t>
      </w:r>
      <w:r>
        <w:rPr>
          <w:spacing w:val="6"/>
        </w:rPr>
        <w:t> </w:t>
      </w:r>
      <w:r>
        <w:rPr/>
        <w:t>majori</w:t>
      </w:r>
      <w:r>
        <w:rPr>
          <w:spacing w:val="-21"/>
        </w:rPr>
        <w:t> </w:t>
      </w:r>
      <w:r>
        <w:rPr/>
        <w:t>ty</w:t>
      </w:r>
      <w:r>
        <w:rPr>
          <w:spacing w:val="4"/>
        </w:rPr>
        <w:t> </w:t>
      </w:r>
      <w:r>
        <w:rPr/>
        <w:t>of</w:t>
      </w:r>
      <w:r>
        <w:rPr>
          <w:spacing w:val="-12"/>
        </w:rPr>
        <w:t> </w:t>
      </w:r>
      <w:r>
        <w:rPr/>
        <w:t>judges</w:t>
      </w:r>
      <w:r>
        <w:rPr>
          <w:spacing w:val="18"/>
        </w:rPr>
        <w:t> </w:t>
      </w:r>
      <w:r>
        <w:rPr/>
        <w:t>tended</w:t>
      </w:r>
      <w:r>
        <w:rPr>
          <w:w w:val="103"/>
        </w:rPr>
        <w:t> </w:t>
      </w:r>
      <w:r>
        <w:rPr/>
        <w:t>to</w:t>
      </w:r>
      <w:r>
        <w:rPr>
          <w:spacing w:val="5"/>
        </w:rPr>
        <w:t> </w:t>
      </w:r>
      <w:r>
        <w:rPr/>
        <w:t>view</w:t>
      </w:r>
      <w:r>
        <w:rPr>
          <w:spacing w:val="14"/>
        </w:rPr>
        <w:t> </w:t>
      </w:r>
      <w:r>
        <w:rPr/>
        <w:t>an</w:t>
      </w:r>
      <w:r>
        <w:rPr>
          <w:spacing w:val="5"/>
        </w:rPr>
        <w:t> </w:t>
      </w:r>
      <w:r>
        <w:rPr/>
        <w:t>assignment</w:t>
      </w:r>
      <w:r>
        <w:rPr>
          <w:spacing w:val="27"/>
        </w:rPr>
        <w:t> </w:t>
      </w:r>
      <w:r>
        <w:rPr/>
        <w:t>to</w:t>
      </w:r>
      <w:r>
        <w:rPr>
          <w:spacing w:val="13"/>
        </w:rPr>
        <w:t> </w:t>
      </w:r>
      <w:r>
        <w:rPr/>
        <w:t>the</w:t>
      </w:r>
      <w:r>
        <w:rPr>
          <w:spacing w:val="-5"/>
        </w:rPr>
        <w:t> </w:t>
      </w:r>
      <w:r>
        <w:rPr/>
        <w:t>juvenile</w:t>
      </w:r>
      <w:r>
        <w:rPr>
          <w:w w:val="98"/>
        </w:rPr>
        <w:t> </w:t>
      </w:r>
      <w:r>
        <w:rPr/>
        <w:t>bench</w:t>
      </w:r>
      <w:r>
        <w:rPr>
          <w:spacing w:val="24"/>
        </w:rPr>
        <w:t> </w:t>
      </w:r>
      <w:r>
        <w:rPr/>
        <w:t>as</w:t>
      </w:r>
      <w:r>
        <w:rPr>
          <w:spacing w:val="11"/>
        </w:rPr>
        <w:t> </w:t>
      </w:r>
      <w:r>
        <w:rPr/>
        <w:t>a</w:t>
      </w:r>
      <w:r>
        <w:rPr>
          <w:spacing w:val="17"/>
        </w:rPr>
        <w:t> </w:t>
      </w:r>
      <w:r>
        <w:rPr/>
        <w:t>task</w:t>
      </w:r>
      <w:r>
        <w:rPr>
          <w:spacing w:val="31"/>
        </w:rPr>
        <w:t> </w:t>
      </w:r>
      <w:r>
        <w:rPr/>
        <w:t>to</w:t>
      </w:r>
      <w:r>
        <w:rPr>
          <w:spacing w:val="17"/>
        </w:rPr>
        <w:t> </w:t>
      </w:r>
      <w:r>
        <w:rPr/>
        <w:t>be</w:t>
      </w:r>
      <w:r>
        <w:rPr>
          <w:spacing w:val="20"/>
        </w:rPr>
        <w:t> </w:t>
      </w:r>
      <w:r>
        <w:rPr/>
        <w:t>endured,</w:t>
      </w:r>
      <w:r>
        <w:rPr>
          <w:spacing w:val="15"/>
        </w:rPr>
        <w:t> </w:t>
      </w:r>
      <w:r>
        <w:rPr/>
        <w:t>not</w:t>
      </w:r>
      <w:r>
        <w:rPr>
          <w:w w:val="102"/>
        </w:rPr>
        <w:t> </w:t>
      </w:r>
      <w:r>
        <w:rPr/>
        <w:t>celebrated.</w:t>
      </w:r>
      <w:r>
        <w:rPr>
          <w:spacing w:val="3"/>
        </w:rPr>
        <w:t> </w:t>
      </w:r>
      <w:r>
        <w:rPr/>
        <w:t>13ut</w:t>
      </w:r>
      <w:r>
        <w:rPr>
          <w:spacing w:val="-15"/>
        </w:rPr>
        <w:t> </w:t>
      </w:r>
      <w:r>
        <w:rPr/>
        <w:t>today</w:t>
      </w:r>
      <w:r>
        <w:rPr>
          <w:spacing w:val="-7"/>
        </w:rPr>
        <w:t> </w:t>
      </w:r>
      <w:r>
        <w:rPr/>
        <w:t>we</w:t>
      </w:r>
      <w:r>
        <w:rPr>
          <w:spacing w:val="-8"/>
        </w:rPr>
        <w:t> </w:t>
      </w:r>
      <w:r>
        <w:rPr/>
        <w:t>have</w:t>
      </w:r>
      <w:r>
        <w:rPr>
          <w:spacing w:val="-1"/>
        </w:rPr>
        <w:t> </w:t>
      </w:r>
      <w:r>
        <w:rPr/>
        <w:t>many,</w:t>
      </w:r>
      <w:r>
        <w:rPr>
          <w:w w:val="92"/>
        </w:rPr>
        <w:t> </w:t>
      </w:r>
      <w:r>
        <w:rPr/>
        <w:t>many</w:t>
      </w:r>
      <w:r>
        <w:rPr>
          <w:spacing w:val="-3"/>
        </w:rPr>
        <w:t> </w:t>
      </w:r>
      <w:r>
        <w:rPr/>
        <w:t>judges</w:t>
      </w:r>
      <w:r>
        <w:rPr>
          <w:spacing w:val="27"/>
        </w:rPr>
        <w:t> </w:t>
      </w:r>
      <w:r>
        <w:rPr/>
        <w:t>whose</w:t>
      </w:r>
      <w:r>
        <w:rPr>
          <w:spacing w:val="15"/>
        </w:rPr>
        <w:t> </w:t>
      </w:r>
      <w:r>
        <w:rPr/>
        <w:t>real</w:t>
      </w:r>
      <w:r>
        <w:rPr>
          <w:spacing w:val="12"/>
        </w:rPr>
        <w:t> </w:t>
      </w:r>
      <w:r>
        <w:rPr/>
        <w:t>passion</w:t>
      </w:r>
      <w:r>
        <w:rPr>
          <w:spacing w:val="26"/>
        </w:rPr>
        <w:t> </w:t>
      </w:r>
      <w:r>
        <w:rPr/>
        <w:t>is</w:t>
      </w:r>
      <w:r>
        <w:rPr/>
      </w:r>
    </w:p>
    <w:p>
      <w:pPr>
        <w:pStyle w:val="BodyText"/>
        <w:spacing w:line="306" w:lineRule="auto"/>
        <w:ind w:left="110" w:right="0" w:firstLine="19"/>
        <w:jc w:val="left"/>
      </w:pPr>
      <w:r>
        <w:rPr/>
        <w:t>the</w:t>
      </w:r>
      <w:r>
        <w:rPr>
          <w:spacing w:val="-9"/>
        </w:rPr>
        <w:t> </w:t>
      </w:r>
      <w:r>
        <w:rPr/>
        <w:t>juvenile</w:t>
      </w:r>
      <w:r>
        <w:rPr>
          <w:spacing w:val="35"/>
        </w:rPr>
        <w:t> </w:t>
      </w:r>
      <w:r>
        <w:rPr/>
        <w:t>system,</w:t>
      </w:r>
      <w:r>
        <w:rPr>
          <w:spacing w:val="11"/>
        </w:rPr>
        <w:t> </w:t>
      </w:r>
      <w:r>
        <w:rPr/>
        <w:t>believing</w:t>
      </w:r>
      <w:r>
        <w:rPr>
          <w:spacing w:val="24"/>
        </w:rPr>
        <w:t> </w:t>
      </w:r>
      <w:r>
        <w:rPr/>
        <w:t>that</w:t>
      </w:r>
      <w:r>
        <w:rPr>
          <w:spacing w:val="26"/>
        </w:rPr>
        <w:t> </w:t>
      </w:r>
      <w:r>
        <w:rPr/>
        <w:t>the</w:t>
      </w:r>
      <w:r>
        <w:rPr>
          <w:w w:val="101"/>
        </w:rPr>
        <w:t> </w:t>
      </w:r>
      <w:r>
        <w:rPr/>
        <w:t>juvenile</w:t>
      </w:r>
      <w:r>
        <w:rPr>
          <w:spacing w:val="37"/>
        </w:rPr>
        <w:t> </w:t>
      </w:r>
      <w:r>
        <w:rPr/>
        <w:t>bench</w:t>
      </w:r>
      <w:r>
        <w:rPr>
          <w:spacing w:val="27"/>
        </w:rPr>
        <w:t> </w:t>
      </w:r>
      <w:r>
        <w:rPr/>
        <w:t>is</w:t>
      </w:r>
      <w:r>
        <w:rPr>
          <w:spacing w:val="9"/>
        </w:rPr>
        <w:t> </w:t>
      </w:r>
      <w:r>
        <w:rPr/>
        <w:t>where</w:t>
      </w:r>
      <w:r>
        <w:rPr>
          <w:spacing w:val="25"/>
        </w:rPr>
        <w:t> </w:t>
      </w:r>
      <w:r>
        <w:rPr/>
        <w:t>one</w:t>
      </w:r>
      <w:r>
        <w:rPr>
          <w:spacing w:val="17"/>
        </w:rPr>
        <w:t> </w:t>
      </w:r>
      <w:r>
        <w:rPr/>
        <w:t>can</w:t>
      </w:r>
      <w:r>
        <w:rPr>
          <w:spacing w:val="11"/>
        </w:rPr>
        <w:t> </w:t>
      </w:r>
      <w:r>
        <w:rPr/>
        <w:t>do</w:t>
      </w:r>
      <w:r>
        <w:rPr>
          <w:spacing w:val="12"/>
        </w:rPr>
        <w:t> </w:t>
      </w:r>
      <w:r>
        <w:rPr/>
        <w:t>the</w:t>
      </w:r>
      <w:r>
        <w:rPr>
          <w:w w:val="101"/>
        </w:rPr>
        <w:t> </w:t>
      </w:r>
      <w:r>
        <w:rPr/>
        <w:t>most</w:t>
      </w:r>
      <w:r>
        <w:rPr>
          <w:spacing w:val="4"/>
        </w:rPr>
        <w:t> </w:t>
      </w:r>
      <w:r>
        <w:rPr/>
        <w:t>good</w:t>
      </w:r>
      <w:r>
        <w:rPr>
          <w:spacing w:val="13"/>
        </w:rPr>
        <w:t> </w:t>
      </w:r>
      <w:r>
        <w:rPr/>
        <w:t>for</w:t>
      </w:r>
      <w:r>
        <w:rPr>
          <w:spacing w:val="-3"/>
        </w:rPr>
        <w:t> </w:t>
      </w:r>
      <w:r>
        <w:rPr/>
        <w:t>society.</w:t>
      </w:r>
      <w:r>
        <w:rPr>
          <w:spacing w:val="5"/>
        </w:rPr>
        <w:t> </w:t>
      </w:r>
      <w:r>
        <w:rPr/>
        <w:t>More</w:t>
      </w:r>
      <w:r>
        <w:rPr>
          <w:spacing w:val="6"/>
        </w:rPr>
        <w:t> </w:t>
      </w:r>
      <w:r>
        <w:rPr/>
        <w:t>importantly,</w:t>
      </w:r>
      <w:r>
        <w:rPr>
          <w:w w:val="99"/>
        </w:rPr>
        <w:t> </w:t>
      </w:r>
      <w:r>
        <w:rPr/>
        <w:t>the</w:t>
      </w:r>
      <w:r>
        <w:rPr>
          <w:spacing w:val="1"/>
        </w:rPr>
        <w:t> </w:t>
      </w:r>
      <w:r>
        <w:rPr/>
        <w:t>causes</w:t>
      </w:r>
      <w:r>
        <w:rPr>
          <w:spacing w:val="6"/>
        </w:rPr>
        <w:t> </w:t>
      </w:r>
      <w:r>
        <w:rPr/>
        <w:t>and</w:t>
      </w:r>
      <w:r>
        <w:rPr>
          <w:spacing w:val="3"/>
        </w:rPr>
        <w:t> </w:t>
      </w:r>
      <w:r>
        <w:rPr/>
        <w:t>effects</w:t>
      </w:r>
      <w:r>
        <w:rPr>
          <w:spacing w:val="10"/>
        </w:rPr>
        <w:t> </w:t>
      </w:r>
      <w:r>
        <w:rPr/>
        <w:t>of</w:t>
      </w:r>
      <w:r>
        <w:rPr>
          <w:spacing w:val="-8"/>
        </w:rPr>
        <w:t> </w:t>
      </w:r>
      <w:r>
        <w:rPr/>
        <w:t>juvenile</w:t>
      </w:r>
      <w:r>
        <w:rPr>
          <w:w w:val="98"/>
        </w:rPr>
        <w:t> </w:t>
      </w:r>
      <w:r>
        <w:rPr/>
        <w:t>delinquency</w:t>
      </w:r>
      <w:r>
        <w:rPr>
          <w:spacing w:val="23"/>
        </w:rPr>
        <w:t> </w:t>
      </w:r>
      <w:r>
        <w:rPr/>
        <w:t>and</w:t>
      </w:r>
      <w:r>
        <w:rPr>
          <w:spacing w:val="27"/>
        </w:rPr>
        <w:t> </w:t>
      </w:r>
      <w:r>
        <w:rPr/>
        <w:t>the</w:t>
      </w:r>
      <w:r>
        <w:rPr>
          <w:spacing w:val="20"/>
        </w:rPr>
        <w:t> </w:t>
      </w:r>
      <w:r>
        <w:rPr/>
        <w:t>impact</w:t>
      </w:r>
      <w:r>
        <w:rPr>
          <w:spacing w:val="26"/>
        </w:rPr>
        <w:t> </w:t>
      </w:r>
      <w:r>
        <w:rPr/>
        <w:t>of</w:t>
      </w:r>
      <w:r>
        <w:rPr>
          <w:spacing w:val="12"/>
        </w:rPr>
        <w:t> </w:t>
      </w:r>
      <w:r>
        <w:rPr/>
        <w:t>high</w:t>
      </w:r>
    </w:p>
    <w:p>
      <w:pPr>
        <w:pStyle w:val="BodyText"/>
        <w:spacing w:line="307" w:lineRule="auto" w:before="1"/>
        <w:ind w:left="139" w:right="252" w:hanging="5"/>
        <w:jc w:val="left"/>
      </w:pPr>
      <w:r>
        <w:rPr/>
        <w:t>rates</w:t>
      </w:r>
      <w:r>
        <w:rPr>
          <w:spacing w:val="23"/>
        </w:rPr>
        <w:t> </w:t>
      </w:r>
      <w:r>
        <w:rPr/>
        <w:t>of</w:t>
      </w:r>
      <w:r>
        <w:rPr>
          <w:spacing w:val="20"/>
        </w:rPr>
        <w:t> </w:t>
      </w:r>
      <w:r>
        <w:rPr/>
        <w:t>detention</w:t>
      </w:r>
      <w:r>
        <w:rPr>
          <w:spacing w:val="20"/>
        </w:rPr>
        <w:t> </w:t>
      </w:r>
      <w:r>
        <w:rPr/>
        <w:t>on</w:t>
      </w:r>
      <w:r>
        <w:rPr>
          <w:spacing w:val="-10"/>
        </w:rPr>
        <w:t> </w:t>
      </w:r>
      <w:r>
        <w:rPr/>
        <w:t>juveniles</w:t>
      </w:r>
      <w:r>
        <w:rPr>
          <w:spacing w:val="40"/>
        </w:rPr>
        <w:t> </w:t>
      </w:r>
      <w:r>
        <w:rPr/>
        <w:t>have</w:t>
      </w:r>
      <w:r>
        <w:rPr>
          <w:w w:val="99"/>
        </w:rPr>
        <w:t> </w:t>
      </w:r>
      <w:r>
        <w:rPr/>
        <w:t>become</w:t>
      </w:r>
      <w:r>
        <w:rPr>
          <w:spacing w:val="19"/>
        </w:rPr>
        <w:t> </w:t>
      </w:r>
      <w:r>
        <w:rPr/>
        <w:t>a</w:t>
      </w:r>
      <w:r>
        <w:rPr>
          <w:spacing w:val="7"/>
        </w:rPr>
        <w:t> </w:t>
      </w:r>
      <w:r>
        <w:rPr/>
        <w:t>significant</w:t>
      </w:r>
      <w:r>
        <w:rPr>
          <w:spacing w:val="23"/>
        </w:rPr>
        <w:t> </w:t>
      </w:r>
      <w:r>
        <w:rPr/>
        <w:t>focus</w:t>
      </w:r>
      <w:r>
        <w:rPr>
          <w:spacing w:val="5"/>
        </w:rPr>
        <w:t> </w:t>
      </w:r>
      <w:r>
        <w:rPr/>
        <w:t>of</w:t>
      </w:r>
      <w:r>
        <w:rPr>
          <w:spacing w:val="7"/>
        </w:rPr>
        <w:t> </w:t>
      </w:r>
      <w:r>
        <w:rPr/>
        <w:t>courts</w:t>
      </w:r>
      <w:r>
        <w:rPr>
          <w:w w:val="103"/>
        </w:rPr>
        <w:t> </w:t>
      </w:r>
      <w:r>
        <w:rPr/>
        <w:t>across</w:t>
      </w:r>
      <w:r>
        <w:rPr>
          <w:spacing w:val="15"/>
        </w:rPr>
        <w:t> </w:t>
      </w:r>
      <w:r>
        <w:rPr/>
        <w:t>the</w:t>
      </w:r>
      <w:r>
        <w:rPr>
          <w:spacing w:val="18"/>
        </w:rPr>
        <w:t> </w:t>
      </w:r>
      <w:r>
        <w:rPr/>
        <w:t>country.</w:t>
      </w:r>
      <w:r>
        <w:rPr>
          <w:spacing w:val="15"/>
        </w:rPr>
        <w:t> </w:t>
      </w:r>
      <w:r>
        <w:rPr/>
        <w:t>And</w:t>
      </w:r>
      <w:r>
        <w:rPr>
          <w:spacing w:val="25"/>
        </w:rPr>
        <w:t> </w:t>
      </w:r>
      <w:r>
        <w:rPr/>
        <w:t>the</w:t>
      </w:r>
      <w:r>
        <w:rPr>
          <w:spacing w:val="16"/>
        </w:rPr>
        <w:t> </w:t>
      </w:r>
      <w:r>
        <w:rPr/>
        <w:t>concern</w:t>
      </w:r>
      <w:r>
        <w:rPr>
          <w:w w:val="102"/>
        </w:rPr>
        <w:t> </w:t>
      </w:r>
      <w:r>
        <w:rPr/>
        <w:t>for</w:t>
      </w:r>
      <w:r>
        <w:rPr>
          <w:spacing w:val="9"/>
        </w:rPr>
        <w:t> </w:t>
      </w:r>
      <w:r>
        <w:rPr/>
        <w:t>and</w:t>
      </w:r>
      <w:r>
        <w:rPr>
          <w:spacing w:val="11"/>
        </w:rPr>
        <w:t> </w:t>
      </w:r>
      <w:r>
        <w:rPr/>
        <w:t>attention</w:t>
      </w:r>
      <w:r>
        <w:rPr>
          <w:spacing w:val="23"/>
        </w:rPr>
        <w:t> </w:t>
      </w:r>
      <w:r>
        <w:rPr/>
        <w:t>to</w:t>
      </w:r>
      <w:r>
        <w:rPr>
          <w:spacing w:val="15"/>
        </w:rPr>
        <w:t> </w:t>
      </w:r>
      <w:r>
        <w:rPr/>
        <w:t>cases</w:t>
      </w:r>
      <w:r>
        <w:rPr>
          <w:spacing w:val="16"/>
        </w:rPr>
        <w:t> </w:t>
      </w:r>
      <w:r>
        <w:rPr/>
        <w:t>of</w:t>
      </w:r>
      <w:r>
        <w:rPr>
          <w:spacing w:val="16"/>
        </w:rPr>
        <w:t> </w:t>
      </w:r>
      <w:r>
        <w:rPr/>
        <w:t>abuse</w:t>
      </w:r>
      <w:r>
        <w:rPr/>
        <w:t> and</w:t>
      </w:r>
      <w:r>
        <w:rPr>
          <w:spacing w:val="23"/>
        </w:rPr>
        <w:t> </w:t>
      </w:r>
      <w:r>
        <w:rPr/>
        <w:t>neglect</w:t>
      </w:r>
      <w:r>
        <w:rPr>
          <w:spacing w:val="29"/>
        </w:rPr>
        <w:t> </w:t>
      </w:r>
      <w:r>
        <w:rPr/>
        <w:t>and</w:t>
      </w:r>
      <w:r>
        <w:rPr>
          <w:spacing w:val="20"/>
        </w:rPr>
        <w:t> </w:t>
      </w:r>
      <w:r>
        <w:rPr/>
        <w:t>the</w:t>
      </w:r>
      <w:r>
        <w:rPr>
          <w:spacing w:val="11"/>
        </w:rPr>
        <w:t> </w:t>
      </w:r>
      <w:r>
        <w:rPr/>
        <w:t>impact</w:t>
      </w:r>
      <w:r>
        <w:rPr>
          <w:spacing w:val="24"/>
        </w:rPr>
        <w:t> </w:t>
      </w:r>
      <w:r>
        <w:rPr/>
        <w:t>on</w:t>
      </w:r>
      <w:r>
        <w:rPr>
          <w:spacing w:val="26"/>
        </w:rPr>
        <w:t> </w:t>
      </w:r>
      <w:r>
        <w:rPr/>
        <w:t>the</w:t>
      </w:r>
      <w:r>
        <w:rPr/>
      </w:r>
    </w:p>
    <w:p>
      <w:pPr>
        <w:pStyle w:val="BodyText"/>
        <w:spacing w:line="308" w:lineRule="auto"/>
        <w:ind w:left="129" w:right="81" w:firstLine="14"/>
        <w:jc w:val="left"/>
      </w:pPr>
      <w:r>
        <w:rPr/>
        <w:t>lives</w:t>
      </w:r>
      <w:r>
        <w:rPr>
          <w:spacing w:val="5"/>
        </w:rPr>
        <w:t> </w:t>
      </w:r>
      <w:r>
        <w:rPr/>
        <w:t>of</w:t>
      </w:r>
      <w:r>
        <w:rPr>
          <w:spacing w:val="12"/>
        </w:rPr>
        <w:t> </w:t>
      </w:r>
      <w:r>
        <w:rPr/>
        <w:t>children,</w:t>
      </w:r>
      <w:r>
        <w:rPr>
          <w:spacing w:val="20"/>
        </w:rPr>
        <w:t> </w:t>
      </w:r>
      <w:r>
        <w:rPr/>
        <w:t>families,</w:t>
      </w:r>
      <w:r>
        <w:rPr>
          <w:spacing w:val="10"/>
        </w:rPr>
        <w:t> </w:t>
      </w:r>
      <w:r>
        <w:rPr/>
        <w:t>and</w:t>
      </w:r>
      <w:r>
        <w:rPr>
          <w:spacing w:val="6"/>
        </w:rPr>
        <w:t> </w:t>
      </w:r>
      <w:r>
        <w:rPr/>
        <w:t>society</w:t>
      </w:r>
      <w:r>
        <w:rPr>
          <w:w w:val="99"/>
        </w:rPr>
        <w:t> </w:t>
      </w:r>
      <w:r>
        <w:rPr/>
        <w:t>now</w:t>
      </w:r>
      <w:r>
        <w:rPr>
          <w:spacing w:val="23"/>
        </w:rPr>
        <w:t> </w:t>
      </w:r>
      <w:r>
        <w:rPr/>
        <w:t>occupies</w:t>
      </w:r>
      <w:r>
        <w:rPr>
          <w:spacing w:val="20"/>
        </w:rPr>
        <w:t> </w:t>
      </w:r>
      <w:r>
        <w:rPr/>
        <w:t>center</w:t>
      </w:r>
      <w:r>
        <w:rPr>
          <w:spacing w:val="22"/>
        </w:rPr>
        <w:t> </w:t>
      </w:r>
      <w:r>
        <w:rPr/>
        <w:t>stage</w:t>
      </w:r>
      <w:r>
        <w:rPr>
          <w:spacing w:val="13"/>
        </w:rPr>
        <w:t> </w:t>
      </w:r>
      <w:r>
        <w:rPr/>
        <w:t>in</w:t>
      </w:r>
      <w:r>
        <w:rPr>
          <w:spacing w:val="15"/>
        </w:rPr>
        <w:t> </w:t>
      </w:r>
      <w:r>
        <w:rPr/>
        <w:t>many</w:t>
      </w:r>
      <w:r>
        <w:rPr>
          <w:w w:val="99"/>
        </w:rPr>
        <w:t> </w:t>
      </w:r>
      <w:r>
        <w:rPr/>
        <w:t>jurisdictions, </w:t>
      </w:r>
      <w:r>
        <w:rPr>
          <w:spacing w:val="13"/>
        </w:rPr>
        <w:t> </w:t>
      </w:r>
      <w:r>
        <w:rPr/>
        <w:t>as</w:t>
      </w:r>
      <w:r>
        <w:rPr>
          <w:spacing w:val="9"/>
        </w:rPr>
        <w:t> </w:t>
      </w:r>
      <w:r>
        <w:rPr/>
        <w:t>should</w:t>
      </w:r>
      <w:r>
        <w:rPr>
          <w:spacing w:val="18"/>
        </w:rPr>
        <w:t> </w:t>
      </w:r>
      <w:r>
        <w:rPr/>
        <w:t>have</w:t>
      </w:r>
      <w:r>
        <w:rPr>
          <w:spacing w:val="20"/>
        </w:rPr>
        <w:t> </w:t>
      </w:r>
      <w:r>
        <w:rPr/>
        <w:t>been</w:t>
      </w:r>
      <w:r>
        <w:rPr>
          <w:spacing w:val="31"/>
        </w:rPr>
        <w:t> </w:t>
      </w:r>
      <w:r>
        <w:rPr/>
        <w:t>the</w:t>
      </w:r>
      <w:r>
        <w:rPr>
          <w:w w:val="99"/>
        </w:rPr>
        <w:t> </w:t>
      </w:r>
      <w:r>
        <w:rPr/>
        <w:t>case</w:t>
      </w:r>
      <w:r>
        <w:rPr>
          <w:spacing w:val="1"/>
        </w:rPr>
        <w:t> </w:t>
      </w:r>
      <w:r>
        <w:rPr/>
        <w:t>long</w:t>
      </w:r>
      <w:r>
        <w:rPr>
          <w:spacing w:val="-2"/>
        </w:rPr>
        <w:t> </w:t>
      </w:r>
      <w:r>
        <w:rPr/>
        <w:t>ago.</w:t>
      </w:r>
      <w:r>
        <w:rPr/>
      </w:r>
    </w:p>
    <w:p>
      <w:pPr>
        <w:spacing w:line="240" w:lineRule="auto" w:before="1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307" w:lineRule="auto"/>
        <w:ind w:left="158" w:right="121" w:firstLine="340"/>
        <w:jc w:val="left"/>
      </w:pPr>
      <w:r>
        <w:rPr/>
        <w:t>Another</w:t>
      </w:r>
      <w:r>
        <w:rPr>
          <w:spacing w:val="40"/>
        </w:rPr>
        <w:t> </w:t>
      </w:r>
      <w:r>
        <w:rPr/>
        <w:t>example:</w:t>
      </w:r>
      <w:r>
        <w:rPr>
          <w:spacing w:val="28"/>
        </w:rPr>
        <w:t> </w:t>
      </w:r>
      <w:r>
        <w:rPr/>
        <w:t>One</w:t>
      </w:r>
      <w:r>
        <w:rPr>
          <w:spacing w:val="24"/>
        </w:rPr>
        <w:t> </w:t>
      </w:r>
      <w:r>
        <w:rPr/>
        <w:t>could</w:t>
      </w:r>
      <w:r>
        <w:rPr>
          <w:w w:val="101"/>
        </w:rPr>
        <w:t> </w:t>
      </w:r>
      <w:r>
        <w:rPr/>
        <w:t>argue</w:t>
      </w:r>
      <w:r>
        <w:rPr>
          <w:spacing w:val="17"/>
        </w:rPr>
        <w:t> </w:t>
      </w:r>
      <w:r>
        <w:rPr/>
        <w:t>tbat</w:t>
      </w:r>
      <w:r>
        <w:rPr>
          <w:spacing w:val="23"/>
        </w:rPr>
        <w:t> </w:t>
      </w:r>
      <w:r>
        <w:rPr/>
        <w:t>it</w:t>
      </w:r>
      <w:r>
        <w:rPr>
          <w:spacing w:val="10"/>
        </w:rPr>
        <w:t> </w:t>
      </w:r>
      <w:r>
        <w:rPr/>
        <w:t>was</w:t>
      </w:r>
      <w:r>
        <w:rPr>
          <w:spacing w:val="11"/>
        </w:rPr>
        <w:t> </w:t>
      </w:r>
      <w:r>
        <w:rPr/>
        <w:t>not</w:t>
      </w:r>
      <w:r>
        <w:rPr>
          <w:spacing w:val="22"/>
        </w:rPr>
        <w:t> </w:t>
      </w:r>
      <w:r>
        <w:rPr/>
        <w:t>until</w:t>
      </w:r>
      <w:r>
        <w:rPr>
          <w:spacing w:val="16"/>
        </w:rPr>
        <w:t> </w:t>
      </w:r>
      <w:r>
        <w:rPr/>
        <w:t>the</w:t>
      </w:r>
      <w:r>
        <w:rPr>
          <w:spacing w:val="11"/>
        </w:rPr>
        <w:t> </w:t>
      </w:r>
      <w:r>
        <w:rPr/>
        <w:t>early</w:t>
      </w:r>
      <w:r>
        <w:rPr>
          <w:w w:val="98"/>
        </w:rPr>
        <w:t> </w:t>
      </w:r>
      <w:r>
        <w:rPr/>
        <w:t>1990s</w:t>
      </w:r>
      <w:r>
        <w:rPr>
          <w:spacing w:val="1"/>
        </w:rPr>
        <w:t> </w:t>
      </w:r>
      <w:r>
        <w:rPr/>
        <w:t>that</w:t>
      </w:r>
      <w:r>
        <w:rPr>
          <w:spacing w:val="19"/>
        </w:rPr>
        <w:t> </w:t>
      </w:r>
      <w:r>
        <w:rPr/>
        <w:t>we</w:t>
      </w:r>
      <w:r>
        <w:rPr>
          <w:spacing w:val="29"/>
        </w:rPr>
        <w:t> </w:t>
      </w:r>
      <w:r>
        <w:rPr/>
        <w:t>in</w:t>
      </w:r>
      <w:r>
        <w:rPr>
          <w:spacing w:val="21"/>
        </w:rPr>
        <w:t> </w:t>
      </w:r>
      <w:r>
        <w:rPr/>
        <w:t>the</w:t>
      </w:r>
      <w:r>
        <w:rPr>
          <w:spacing w:val="24"/>
        </w:rPr>
        <w:t> </w:t>
      </w:r>
      <w:r>
        <w:rPr/>
        <w:t>courts</w:t>
      </w:r>
      <w:r>
        <w:rPr>
          <w:spacing w:val="22"/>
        </w:rPr>
        <w:t> </w:t>
      </w:r>
      <w:r>
        <w:rPr/>
        <w:t>embraced</w:t>
      </w:r>
      <w:r>
        <w:rPr/>
        <w:t> the</w:t>
      </w:r>
      <w:r>
        <w:rPr>
          <w:spacing w:val="13"/>
        </w:rPr>
        <w:t> </w:t>
      </w:r>
      <w:r>
        <w:rPr/>
        <w:t>idea</w:t>
      </w:r>
      <w:r>
        <w:rPr>
          <w:spacing w:val="15"/>
        </w:rPr>
        <w:t> </w:t>
      </w:r>
      <w:r>
        <w:rPr/>
        <w:t>that</w:t>
      </w:r>
      <w:r>
        <w:rPr>
          <w:spacing w:val="23"/>
        </w:rPr>
        <w:t> </w:t>
      </w:r>
      <w:r>
        <w:rPr/>
        <w:t>courts</w:t>
      </w:r>
      <w:r>
        <w:rPr>
          <w:spacing w:val="17"/>
        </w:rPr>
        <w:t> </w:t>
      </w:r>
      <w:r>
        <w:rPr/>
        <w:t>needed</w:t>
      </w:r>
      <w:r>
        <w:rPr>
          <w:spacing w:val="32"/>
        </w:rPr>
        <w:t> </w:t>
      </w:r>
      <w:r>
        <w:rPr/>
        <w:t>to</w:t>
      </w:r>
      <w:r>
        <w:rPr>
          <w:spacing w:val="12"/>
        </w:rPr>
        <w:t> </w:t>
      </w:r>
      <w:r>
        <w:rPr/>
        <w:t>be</w:t>
      </w:r>
      <w:r>
        <w:rPr>
          <w:spacing w:val="19"/>
        </w:rPr>
        <w:t> </w:t>
      </w:r>
      <w:r>
        <w:rPr/>
        <w:t>fully</w:t>
      </w:r>
      <w:r>
        <w:rPr>
          <w:w w:val="95"/>
        </w:rPr>
        <w:t> </w:t>
      </w:r>
      <w:r>
        <w:rPr/>
        <w:t>accountable</w:t>
      </w:r>
      <w:r>
        <w:rPr>
          <w:spacing w:val="38"/>
        </w:rPr>
        <w:t> </w:t>
      </w:r>
      <w:r>
        <w:rPr/>
        <w:t>to</w:t>
      </w:r>
      <w:r>
        <w:rPr>
          <w:spacing w:val="32"/>
        </w:rPr>
        <w:t> </w:t>
      </w:r>
      <w:r>
        <w:rPr/>
        <w:t>the</w:t>
      </w:r>
      <w:r>
        <w:rPr>
          <w:spacing w:val="20"/>
        </w:rPr>
        <w:t> </w:t>
      </w:r>
      <w:r>
        <w:rPr/>
        <w:t>other</w:t>
      </w:r>
      <w:r>
        <w:rPr>
          <w:spacing w:val="31"/>
        </w:rPr>
        <w:t> </w:t>
      </w:r>
      <w:r>
        <w:rPr/>
        <w:t>brancbes</w:t>
      </w:r>
      <w:r>
        <w:rPr>
          <w:spacing w:val="28"/>
        </w:rPr>
        <w:t> </w:t>
      </w:r>
      <w:r>
        <w:rPr/>
        <w:t>and</w:t>
      </w:r>
      <w:r>
        <w:rPr>
          <w:w w:val="104"/>
        </w:rPr>
        <w:t> </w:t>
      </w:r>
      <w:r>
        <w:rPr/>
        <w:t>to</w:t>
      </w:r>
      <w:r>
        <w:rPr>
          <w:spacing w:val="15"/>
        </w:rPr>
        <w:t> </w:t>
      </w:r>
      <w:r>
        <w:rPr/>
        <w:t>the</w:t>
      </w:r>
      <w:r>
        <w:rPr>
          <w:spacing w:val="20"/>
        </w:rPr>
        <w:t> </w:t>
      </w:r>
      <w:r>
        <w:rPr/>
        <w:t>public</w:t>
      </w:r>
      <w:r>
        <w:rPr>
          <w:spacing w:val="32"/>
        </w:rPr>
        <w:t> </w:t>
      </w:r>
      <w:r>
        <w:rPr/>
        <w:t>for</w:t>
      </w:r>
      <w:r>
        <w:rPr>
          <w:spacing w:val="20"/>
        </w:rPr>
        <w:t> </w:t>
      </w:r>
      <w:r>
        <w:rPr/>
        <w:t>their</w:t>
      </w:r>
      <w:r>
        <w:rPr>
          <w:spacing w:val="28"/>
        </w:rPr>
        <w:t> </w:t>
      </w:r>
      <w:r>
        <w:rPr/>
        <w:t>functions</w:t>
      </w:r>
      <w:r>
        <w:rPr>
          <w:spacing w:val="20"/>
        </w:rPr>
        <w:t> </w:t>
      </w:r>
      <w:r>
        <w:rPr/>
        <w:t>and</w:t>
      </w:r>
      <w:r>
        <w:rPr>
          <w:w w:val="104"/>
        </w:rPr>
        <w:t> </w:t>
      </w:r>
      <w:r>
        <w:rPr/>
        <w:t>costs;</w:t>
      </w:r>
      <w:r>
        <w:rPr>
          <w:spacing w:val="17"/>
        </w:rPr>
        <w:t> </w:t>
      </w:r>
      <w:r>
        <w:rPr/>
        <w:t>that</w:t>
      </w:r>
      <w:r>
        <w:rPr>
          <w:spacing w:val="24"/>
        </w:rPr>
        <w:t> </w:t>
      </w:r>
      <w:r>
        <w:rPr/>
        <w:t>transparency</w:t>
      </w:r>
      <w:r>
        <w:rPr>
          <w:spacing w:val="31"/>
        </w:rPr>
        <w:t> </w:t>
      </w:r>
      <w:r>
        <w:rPr/>
        <w:t>was</w:t>
      </w:r>
      <w:r>
        <w:rPr>
          <w:spacing w:val="12"/>
        </w:rPr>
        <w:t> </w:t>
      </w:r>
      <w:r>
        <w:rPr/>
        <w:t>essential</w:t>
      </w:r>
      <w:r>
        <w:rPr/>
      </w:r>
    </w:p>
    <w:p>
      <w:pPr>
        <w:pStyle w:val="BodyText"/>
        <w:spacing w:line="306" w:lineRule="auto" w:before="57"/>
        <w:ind w:left="101" w:right="228"/>
        <w:jc w:val="left"/>
      </w:pPr>
      <w:r>
        <w:rPr/>
        <w:br w:type="column"/>
      </w:r>
      <w:r>
        <w:rPr/>
        <w:t>to</w:t>
      </w:r>
      <w:r>
        <w:rPr>
          <w:spacing w:val="15"/>
        </w:rPr>
        <w:t> </w:t>
      </w:r>
      <w:r>
        <w:rPr/>
        <w:t>accountability;</w:t>
      </w:r>
      <w:r>
        <w:rPr>
          <w:spacing w:val="30"/>
        </w:rPr>
        <w:t> </w:t>
      </w:r>
      <w:r>
        <w:rPr/>
        <w:t>and</w:t>
      </w:r>
      <w:r>
        <w:rPr>
          <w:spacing w:val="21"/>
        </w:rPr>
        <w:t> </w:t>
      </w:r>
      <w:r>
        <w:rPr/>
        <w:t>that</w:t>
      </w:r>
      <w:r>
        <w:rPr>
          <w:spacing w:val="22"/>
        </w:rPr>
        <w:t> </w:t>
      </w:r>
      <w:r>
        <w:rPr/>
        <w:t>ivory</w:t>
      </w:r>
      <w:r>
        <w:rPr>
          <w:w w:val="98"/>
        </w:rPr>
        <w:t> </w:t>
      </w:r>
      <w:r>
        <w:rPr/>
        <w:t>towers</w:t>
      </w:r>
      <w:r>
        <w:rPr>
          <w:spacing w:val="26"/>
        </w:rPr>
        <w:t> </w:t>
      </w:r>
      <w:r>
        <w:rPr/>
        <w:t>could</w:t>
      </w:r>
      <w:r>
        <w:rPr>
          <w:spacing w:val="16"/>
        </w:rPr>
        <w:t> </w:t>
      </w:r>
      <w:r>
        <w:rPr/>
        <w:t>no</w:t>
      </w:r>
      <w:r>
        <w:rPr>
          <w:spacing w:val="20"/>
        </w:rPr>
        <w:t> </w:t>
      </w:r>
      <w:r>
        <w:rPr/>
        <w:t>longer</w:t>
      </w:r>
      <w:r>
        <w:rPr>
          <w:spacing w:val="17"/>
        </w:rPr>
        <w:t> </w:t>
      </w:r>
      <w:r>
        <w:rPr/>
        <w:t>be</w:t>
      </w:r>
      <w:r>
        <w:rPr>
          <w:spacing w:val="22"/>
        </w:rPr>
        <w:t> </w:t>
      </w:r>
      <w:r>
        <w:rPr/>
        <w:t>the</w:t>
      </w:r>
      <w:r>
        <w:rPr>
          <w:spacing w:val="22"/>
        </w:rPr>
        <w:t> </w:t>
      </w:r>
      <w:r>
        <w:rPr/>
        <w:t>courts'</w:t>
      </w:r>
      <w:r>
        <w:rPr>
          <w:w w:val="103"/>
        </w:rPr>
        <w:t> </w:t>
      </w:r>
      <w:r>
        <w:rPr/>
        <w:t>refuge.</w:t>
      </w:r>
      <w:r>
        <w:rPr>
          <w:spacing w:val="23"/>
        </w:rPr>
        <w:t> </w:t>
      </w:r>
      <w:r>
        <w:rPr/>
        <w:t>So,</w:t>
      </w:r>
      <w:r>
        <w:rPr>
          <w:spacing w:val="3"/>
        </w:rPr>
        <w:t> </w:t>
      </w:r>
      <w:r>
        <w:rPr/>
        <w:t>while</w:t>
      </w:r>
      <w:r>
        <w:rPr>
          <w:spacing w:val="18"/>
        </w:rPr>
        <w:t> </w:t>
      </w:r>
      <w:r>
        <w:rPr/>
        <w:t>accountability</w:t>
      </w:r>
      <w:r>
        <w:rPr>
          <w:spacing w:val="24"/>
        </w:rPr>
        <w:t> </w:t>
      </w:r>
      <w:r>
        <w:rPr/>
        <w:t>and</w:t>
      </w:r>
      <w:r>
        <w:rPr>
          <w:w w:val="102"/>
        </w:rPr>
        <w:t> </w:t>
      </w:r>
      <w:r>
        <w:rPr/>
        <w:t>transparency</w:t>
      </w:r>
      <w:r>
        <w:rPr>
          <w:spacing w:val="29"/>
        </w:rPr>
        <w:t> </w:t>
      </w:r>
      <w:r>
        <w:rPr/>
        <w:t>may</w:t>
      </w:r>
      <w:r>
        <w:rPr>
          <w:spacing w:val="15"/>
        </w:rPr>
        <w:t> </w:t>
      </w:r>
      <w:r>
        <w:rPr/>
        <w:t>not</w:t>
      </w:r>
      <w:r>
        <w:rPr>
          <w:spacing w:val="27"/>
        </w:rPr>
        <w:t> </w:t>
      </w:r>
      <w:r>
        <w:rPr/>
        <w:t>truly</w:t>
      </w:r>
      <w:r>
        <w:rPr>
          <w:spacing w:val="17"/>
        </w:rPr>
        <w:t> </w:t>
      </w:r>
      <w:r>
        <w:rPr/>
        <w:t>be</w:t>
      </w:r>
      <w:r>
        <w:rPr>
          <w:spacing w:val="21"/>
        </w:rPr>
        <w:t> </w:t>
      </w:r>
      <w:r>
        <w:rPr/>
        <w:t>a</w:t>
      </w:r>
      <w:r>
        <w:rPr>
          <w:spacing w:val="13"/>
        </w:rPr>
        <w:t> </w:t>
      </w:r>
      <w:r>
        <w:rPr/>
        <w:t>court</w:t>
      </w:r>
      <w:r>
        <w:rPr>
          <w:w w:val="104"/>
        </w:rPr>
        <w:t> </w:t>
      </w:r>
      <w:r>
        <w:rPr/>
        <w:t>purpose,</w:t>
      </w:r>
      <w:r>
        <w:rPr>
          <w:spacing w:val="41"/>
        </w:rPr>
        <w:t> </w:t>
      </w:r>
      <w:r>
        <w:rPr/>
        <w:t>tbere</w:t>
      </w:r>
      <w:r>
        <w:rPr>
          <w:spacing w:val="32"/>
        </w:rPr>
        <w:t> </w:t>
      </w:r>
      <w:r>
        <w:rPr/>
        <w:t>is</w:t>
      </w:r>
      <w:r>
        <w:rPr>
          <w:spacing w:val="11"/>
        </w:rPr>
        <w:t> </w:t>
      </w:r>
      <w:r>
        <w:rPr/>
        <w:t>nothing</w:t>
      </w:r>
      <w:r>
        <w:rPr>
          <w:spacing w:val="25"/>
        </w:rPr>
        <w:t> </w:t>
      </w:r>
      <w:r>
        <w:rPr/>
        <w:t>within</w:t>
      </w:r>
      <w:r>
        <w:rPr>
          <w:spacing w:val="35"/>
        </w:rPr>
        <w:t> </w:t>
      </w:r>
      <w:r>
        <w:rPr/>
        <w:t>the</w:t>
      </w:r>
      <w:r>
        <w:rPr>
          <w:w w:val="99"/>
        </w:rPr>
        <w:t> </w:t>
      </w:r>
      <w:r>
        <w:rPr/>
        <w:t>traditional</w:t>
      </w:r>
      <w:r>
        <w:rPr>
          <w:spacing w:val="34"/>
        </w:rPr>
        <w:t> </w:t>
      </w:r>
      <w:r>
        <w:rPr/>
        <w:t>purposes</w:t>
      </w:r>
      <w:r>
        <w:rPr>
          <w:spacing w:val="41"/>
        </w:rPr>
        <w:t> </w:t>
      </w:r>
      <w:r>
        <w:rPr/>
        <w:t>that</w:t>
      </w:r>
      <w:r>
        <w:rPr>
          <w:spacing w:val="28"/>
        </w:rPr>
        <w:t> </w:t>
      </w:r>
      <w:r>
        <w:rPr/>
        <w:t>could</w:t>
      </w:r>
      <w:r>
        <w:rPr>
          <w:spacing w:val="19"/>
        </w:rPr>
        <w:t> </w:t>
      </w:r>
      <w:r>
        <w:rPr/>
        <w:t>be</w:t>
      </w:r>
      <w:r>
        <w:rPr>
          <w:w w:val="99"/>
        </w:rPr>
        <w:t> </w:t>
      </w:r>
      <w:r>
        <w:rPr/>
        <w:t>stretched</w:t>
      </w:r>
      <w:r>
        <w:rPr>
          <w:spacing w:val="34"/>
        </w:rPr>
        <w:t> </w:t>
      </w:r>
      <w:r>
        <w:rPr/>
        <w:t>to</w:t>
      </w:r>
      <w:r>
        <w:rPr>
          <w:spacing w:val="20"/>
        </w:rPr>
        <w:t> </w:t>
      </w:r>
      <w:r>
        <w:rPr/>
        <w:t>include</w:t>
      </w:r>
      <w:r>
        <w:rPr>
          <w:spacing w:val="31"/>
        </w:rPr>
        <w:t> </w:t>
      </w:r>
      <w:r>
        <w:rPr/>
        <w:t>the</w:t>
      </w:r>
      <w:r>
        <w:rPr>
          <w:spacing w:val="19"/>
        </w:rPr>
        <w:t> </w:t>
      </w:r>
      <w:r>
        <w:rPr/>
        <w:t>concept</w:t>
      </w:r>
      <w:r>
        <w:rPr>
          <w:spacing w:val="35"/>
        </w:rPr>
        <w:t> </w:t>
      </w:r>
      <w:r>
        <w:rPr/>
        <w:t>that</w:t>
      </w:r>
      <w:r>
        <w:rPr/>
        <w:t> accountability</w:t>
      </w:r>
      <w:r>
        <w:rPr>
          <w:spacing w:val="27"/>
        </w:rPr>
        <w:t> </w:t>
      </w:r>
      <w:r>
        <w:rPr/>
        <w:t>to</w:t>
      </w:r>
      <w:r>
        <w:rPr>
          <w:spacing w:val="12"/>
        </w:rPr>
        <w:t> </w:t>
      </w:r>
      <w:r>
        <w:rPr/>
        <w:t>the</w:t>
      </w:r>
      <w:r>
        <w:rPr>
          <w:spacing w:val="17"/>
        </w:rPr>
        <w:t> </w:t>
      </w:r>
      <w:r>
        <w:rPr/>
        <w:t>public</w:t>
      </w:r>
      <w:r>
        <w:rPr>
          <w:spacing w:val="22"/>
        </w:rPr>
        <w:t> </w:t>
      </w:r>
      <w:r>
        <w:rPr/>
        <w:t>for</w:t>
      </w:r>
      <w:r>
        <w:rPr>
          <w:spacing w:val="7"/>
        </w:rPr>
        <w:t> </w:t>
      </w:r>
      <w:r>
        <w:rPr/>
        <w:t>use</w:t>
      </w:r>
      <w:r>
        <w:rPr>
          <w:spacing w:val="13"/>
        </w:rPr>
        <w:t> </w:t>
      </w:r>
      <w:r>
        <w:rPr/>
        <w:t>of</w:t>
      </w:r>
      <w:r>
        <w:rPr>
          <w:w w:val="88"/>
        </w:rPr>
        <w:t> </w:t>
      </w:r>
      <w:r>
        <w:rPr/>
        <w:t>resources</w:t>
      </w:r>
      <w:r>
        <w:rPr>
          <w:spacing w:val="22"/>
        </w:rPr>
        <w:t> </w:t>
      </w:r>
      <w:r>
        <w:rPr/>
        <w:t>is</w:t>
      </w:r>
      <w:r>
        <w:rPr>
          <w:spacing w:val="3"/>
        </w:rPr>
        <w:t> </w:t>
      </w:r>
      <w:r>
        <w:rPr/>
        <w:t>part</w:t>
      </w:r>
      <w:r>
        <w:rPr>
          <w:spacing w:val="21"/>
        </w:rPr>
        <w:t> </w:t>
      </w:r>
      <w:r>
        <w:rPr/>
        <w:t>of</w:t>
      </w:r>
      <w:r>
        <w:rPr>
          <w:spacing w:val="23"/>
        </w:rPr>
        <w:t> </w:t>
      </w:r>
      <w:r>
        <w:rPr/>
        <w:t>the</w:t>
      </w:r>
      <w:r>
        <w:rPr>
          <w:spacing w:val="21"/>
        </w:rPr>
        <w:t> </w:t>
      </w:r>
      <w:r>
        <w:rPr/>
        <w:t>fundamental</w:t>
      </w:r>
      <w:r>
        <w:rPr>
          <w:w w:val="101"/>
        </w:rPr>
        <w:t> </w:t>
      </w:r>
      <w:r>
        <w:rPr/>
        <w:t>purposes</w:t>
      </w:r>
      <w:r>
        <w:rPr>
          <w:spacing w:val="33"/>
        </w:rPr>
        <w:t> </w:t>
      </w:r>
      <w:r>
        <w:rPr/>
        <w:t>of</w:t>
      </w:r>
      <w:r>
        <w:rPr>
          <w:spacing w:val="27"/>
        </w:rPr>
        <w:t> </w:t>
      </w:r>
      <w:r>
        <w:rPr/>
        <w:t>courts.</w:t>
      </w:r>
      <w:r>
        <w:rPr/>
      </w:r>
    </w:p>
    <w:p>
      <w:pPr>
        <w:spacing w:line="240" w:lineRule="auto" w:before="4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310" w:lineRule="auto"/>
        <w:ind w:left="110" w:right="228" w:firstLine="359"/>
        <w:jc w:val="left"/>
      </w:pPr>
      <w:r>
        <w:rPr/>
        <w:t>Here</w:t>
      </w:r>
      <w:r>
        <w:rPr>
          <w:spacing w:val="21"/>
        </w:rPr>
        <w:t> </w:t>
      </w:r>
      <w:r>
        <w:rPr/>
        <w:t>then</w:t>
      </w:r>
      <w:r>
        <w:rPr>
          <w:spacing w:val="15"/>
        </w:rPr>
        <w:t> </w:t>
      </w:r>
      <w:r>
        <w:rPr/>
        <w:t>are</w:t>
      </w:r>
      <w:r>
        <w:rPr>
          <w:spacing w:val="10"/>
        </w:rPr>
        <w:t> </w:t>
      </w:r>
      <w:r>
        <w:rPr/>
        <w:t>my</w:t>
      </w:r>
      <w:r>
        <w:rPr>
          <w:spacing w:val="9"/>
        </w:rPr>
        <w:t> </w:t>
      </w:r>
      <w:r>
        <w:rPr/>
        <w:t>proposals</w:t>
      </w:r>
      <w:r>
        <w:rPr>
          <w:spacing w:val="29"/>
        </w:rPr>
        <w:t> </w:t>
      </w:r>
      <w:r>
        <w:rPr/>
        <w:t>for</w:t>
      </w:r>
      <w:r>
        <w:rPr>
          <w:w w:val="94"/>
        </w:rPr>
        <w:t> </w:t>
      </w:r>
      <w:r>
        <w:rPr/>
        <w:t>three</w:t>
      </w:r>
      <w:r>
        <w:rPr>
          <w:spacing w:val="25"/>
        </w:rPr>
        <w:t> </w:t>
      </w:r>
      <w:r>
        <w:rPr/>
        <w:t>additional</w:t>
      </w:r>
      <w:r>
        <w:rPr>
          <w:spacing w:val="37"/>
        </w:rPr>
        <w:t> </w:t>
      </w:r>
      <w:r>
        <w:rPr/>
        <w:t>purposes</w:t>
      </w:r>
      <w:r>
        <w:rPr>
          <w:spacing w:val="36"/>
        </w:rPr>
        <w:t> </w:t>
      </w:r>
      <w:r>
        <w:rPr/>
        <w:t>of</w:t>
      </w:r>
      <w:r>
        <w:rPr>
          <w:spacing w:val="19"/>
        </w:rPr>
        <w:t> </w:t>
      </w:r>
      <w:r>
        <w:rPr/>
        <w:t>courts.</w:t>
      </w:r>
      <w:r>
        <w:rPr/>
      </w:r>
    </w:p>
    <w:p>
      <w:pPr>
        <w:spacing w:line="240" w:lineRule="auto" w:before="1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Heading1"/>
        <w:spacing w:line="258" w:lineRule="auto"/>
        <w:ind w:right="101" w:hanging="5"/>
        <w:jc w:val="left"/>
      </w:pPr>
      <w:r>
        <w:rPr>
          <w:rFonts w:ascii="Times New Roman"/>
          <w:sz w:val="23"/>
        </w:rPr>
        <w:t>To</w:t>
      </w:r>
      <w:r>
        <w:rPr>
          <w:rFonts w:ascii="Times New Roman"/>
          <w:spacing w:val="35"/>
          <w:sz w:val="23"/>
        </w:rPr>
        <w:t> </w:t>
      </w:r>
      <w:r>
        <w:rPr/>
        <w:t>protect</w:t>
      </w:r>
      <w:r>
        <w:rPr>
          <w:spacing w:val="29"/>
        </w:rPr>
        <w:t> </w:t>
      </w:r>
      <w:r>
        <w:rPr/>
        <w:t>individuals</w:t>
      </w:r>
      <w:r>
        <w:rPr>
          <w:spacing w:val="32"/>
        </w:rPr>
        <w:t> </w:t>
      </w:r>
      <w:r>
        <w:rPr/>
        <w:t>and</w:t>
      </w:r>
      <w:r>
        <w:rPr>
          <w:w w:val="112"/>
        </w:rPr>
        <w:t> </w:t>
      </w:r>
      <w:r>
        <w:rPr/>
        <w:t>socieiy</w:t>
      </w:r>
      <w:r>
        <w:rPr>
          <w:spacing w:val="31"/>
        </w:rPr>
        <w:t> </w:t>
      </w:r>
      <w:r>
        <w:rPr/>
        <w:t>from</w:t>
      </w:r>
      <w:r>
        <w:rPr>
          <w:spacing w:val="32"/>
        </w:rPr>
        <w:t> </w:t>
      </w:r>
      <w:r>
        <w:rPr/>
        <w:t>the</w:t>
      </w:r>
      <w:r>
        <w:rPr>
          <w:spacing w:val="26"/>
        </w:rPr>
        <w:t> </w:t>
      </w:r>
      <w:r>
        <w:rPr/>
        <w:t>abusive</w:t>
      </w:r>
      <w:r>
        <w:rPr>
          <w:spacing w:val="45"/>
        </w:rPr>
        <w:t> </w:t>
      </w:r>
      <w:r>
        <w:rPr/>
        <w:t>use</w:t>
      </w:r>
      <w:r>
        <w:rPr>
          <w:spacing w:val="12"/>
        </w:rPr>
        <w:t> </w:t>
      </w:r>
      <w:r>
        <w:rPr/>
        <w:t>of</w:t>
      </w:r>
      <w:r>
        <w:rPr>
          <w:w w:val="106"/>
        </w:rPr>
        <w:t> </w:t>
      </w:r>
      <w:r>
        <w:rPr/>
        <w:t>power</w:t>
      </w:r>
      <w:r>
        <w:rPr/>
      </w:r>
    </w:p>
    <w:p>
      <w:pPr>
        <w:pStyle w:val="BodyText"/>
        <w:spacing w:line="305" w:lineRule="auto" w:before="42"/>
        <w:ind w:left="125" w:right="101" w:firstLine="359"/>
        <w:jc w:val="left"/>
      </w:pPr>
      <w:r>
        <w:rPr/>
        <w:t>While</w:t>
      </w:r>
      <w:r>
        <w:rPr>
          <w:spacing w:val="20"/>
        </w:rPr>
        <w:t> </w:t>
      </w:r>
      <w:r>
        <w:rPr/>
        <w:t>I</w:t>
      </w:r>
      <w:r>
        <w:rPr>
          <w:spacing w:val="12"/>
        </w:rPr>
        <w:t> </w:t>
      </w:r>
      <w:r>
        <w:rPr/>
        <w:t>know</w:t>
      </w:r>
      <w:r>
        <w:rPr>
          <w:spacing w:val="25"/>
        </w:rPr>
        <w:t> </w:t>
      </w:r>
      <w:r>
        <w:rPr/>
        <w:t>that</w:t>
      </w:r>
      <w:r>
        <w:rPr>
          <w:spacing w:val="24"/>
        </w:rPr>
        <w:t> </w:t>
      </w:r>
      <w:r>
        <w:rPr/>
        <w:t>this</w:t>
      </w:r>
      <w:r>
        <w:rPr>
          <w:spacing w:val="15"/>
        </w:rPr>
        <w:t> </w:t>
      </w:r>
      <w:r>
        <w:rPr/>
        <w:t>purpose</w:t>
      </w:r>
      <w:r>
        <w:rPr>
          <w:spacing w:val="34"/>
        </w:rPr>
        <w:t> </w:t>
      </w:r>
      <w:r>
        <w:rPr/>
        <w:t>is</w:t>
      </w:r>
      <w:r>
        <w:rPr>
          <w:w w:val="93"/>
        </w:rPr>
        <w:t> </w:t>
      </w:r>
      <w:r>
        <w:rPr/>
        <w:t>qui</w:t>
      </w:r>
      <w:r>
        <w:rPr>
          <w:spacing w:val="-27"/>
        </w:rPr>
        <w:t> </w:t>
      </w:r>
      <w:r>
        <w:rPr/>
        <w:t>te</w:t>
      </w:r>
      <w:r>
        <w:rPr>
          <w:spacing w:val="11"/>
        </w:rPr>
        <w:t> </w:t>
      </w:r>
      <w:r>
        <w:rPr/>
        <w:t>close</w:t>
      </w:r>
      <w:r>
        <w:rPr>
          <w:spacing w:val="17"/>
        </w:rPr>
        <w:t> </w:t>
      </w:r>
      <w:r>
        <w:rPr/>
        <w:t>to</w:t>
      </w:r>
      <w:r>
        <w:rPr>
          <w:spacing w:val="14"/>
        </w:rPr>
        <w:t> </w:t>
      </w:r>
      <w:r>
        <w:rPr>
          <w:spacing w:val="-1"/>
        </w:rPr>
        <w:t>Friesen's</w:t>
      </w:r>
      <w:r>
        <w:rPr>
          <w:spacing w:val="5"/>
        </w:rPr>
        <w:t> </w:t>
      </w:r>
      <w:r>
        <w:rPr>
          <w:spacing w:val="3"/>
        </w:rPr>
        <w:t>fo</w:t>
      </w:r>
      <w:r>
        <w:rPr>
          <w:spacing w:val="2"/>
        </w:rPr>
        <w:t>urth</w:t>
      </w:r>
      <w:r>
        <w:rPr>
          <w:spacing w:val="11"/>
        </w:rPr>
        <w:t> </w:t>
      </w:r>
      <w:r>
        <w:rPr/>
        <w:t>purpose</w:t>
      </w:r>
      <w:r>
        <w:rPr/>
      </w:r>
    </w:p>
    <w:p>
      <w:pPr>
        <w:spacing w:line="223" w:lineRule="exact" w:before="0"/>
        <w:ind w:left="120" w:right="0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/>
          <w:spacing w:val="1"/>
          <w:w w:val="120"/>
          <w:sz w:val="20"/>
        </w:rPr>
        <w:t>-</w:t>
      </w:r>
      <w:r>
        <w:rPr>
          <w:rFonts w:ascii="Times New Roman"/>
          <w:i/>
          <w:w w:val="120"/>
          <w:sz w:val="20"/>
        </w:rPr>
        <w:t>to</w:t>
      </w:r>
      <w:r>
        <w:rPr>
          <w:rFonts w:ascii="Times New Roman"/>
          <w:i/>
          <w:spacing w:val="-44"/>
          <w:w w:val="120"/>
          <w:sz w:val="20"/>
        </w:rPr>
        <w:t> </w:t>
      </w:r>
      <w:r>
        <w:rPr>
          <w:rFonts w:ascii="Times New Roman"/>
          <w:i/>
          <w:sz w:val="20"/>
        </w:rPr>
        <w:t>protect</w:t>
      </w:r>
      <w:r>
        <w:rPr>
          <w:rFonts w:ascii="Times New Roman"/>
          <w:i/>
          <w:spacing w:val="-19"/>
          <w:sz w:val="20"/>
        </w:rPr>
        <w:t> </w:t>
      </w:r>
      <w:r>
        <w:rPr>
          <w:rFonts w:ascii="Times New Roman"/>
          <w:i/>
          <w:sz w:val="20"/>
        </w:rPr>
        <w:t>against</w:t>
      </w:r>
      <w:r>
        <w:rPr>
          <w:rFonts w:ascii="Times New Roman"/>
          <w:i/>
          <w:spacing w:val="-24"/>
          <w:sz w:val="20"/>
        </w:rPr>
        <w:t> </w:t>
      </w:r>
      <w:r>
        <w:rPr>
          <w:rFonts w:ascii="Times New Roman"/>
          <w:i/>
          <w:sz w:val="20"/>
        </w:rPr>
        <w:t>the</w:t>
      </w:r>
      <w:r>
        <w:rPr>
          <w:rFonts w:ascii="Times New Roman"/>
          <w:i/>
          <w:spacing w:val="-30"/>
          <w:sz w:val="20"/>
        </w:rPr>
        <w:t> </w:t>
      </w:r>
      <w:r>
        <w:rPr>
          <w:rFonts w:ascii="Times New Roman"/>
          <w:i/>
          <w:sz w:val="20"/>
        </w:rPr>
        <w:t>arbitrary</w:t>
      </w:r>
      <w:r>
        <w:rPr>
          <w:rFonts w:ascii="Times New Roman"/>
          <w:i/>
          <w:spacing w:val="-25"/>
          <w:sz w:val="20"/>
        </w:rPr>
        <w:t> </w:t>
      </w:r>
      <w:r>
        <w:rPr>
          <w:rFonts w:ascii="Times New Roman"/>
          <w:i/>
          <w:sz w:val="20"/>
        </w:rPr>
        <w:t>use</w:t>
      </w:r>
      <w:r>
        <w:rPr>
          <w:rFonts w:ascii="Times New Roman"/>
          <w:sz w:val="20"/>
        </w:rPr>
      </w:r>
    </w:p>
    <w:p>
      <w:pPr>
        <w:spacing w:line="299" w:lineRule="auto" w:before="48"/>
        <w:ind w:left="129" w:right="228" w:firstLine="0"/>
        <w:jc w:val="left"/>
        <w:rPr>
          <w:rFonts w:ascii="Times New Roman" w:hAnsi="Times New Roman" w:cs="Times New Roman" w:eastAsia="Times New Roman"/>
          <w:sz w:val="19"/>
          <w:szCs w:val="19"/>
        </w:rPr>
      </w:pPr>
      <w:r>
        <w:rPr>
          <w:rFonts w:ascii="Times New Roman"/>
          <w:i/>
          <w:spacing w:val="-9"/>
          <w:sz w:val="20"/>
        </w:rPr>
        <w:t>o</w:t>
      </w:r>
      <w:r>
        <w:rPr>
          <w:rFonts w:ascii="Times New Roman"/>
          <w:i/>
          <w:spacing w:val="-13"/>
          <w:sz w:val="20"/>
        </w:rPr>
        <w:t>f</w:t>
      </w:r>
      <w:r>
        <w:rPr>
          <w:rFonts w:ascii="Times New Roman"/>
          <w:i/>
          <w:spacing w:val="-14"/>
          <w:sz w:val="20"/>
        </w:rPr>
        <w:t> </w:t>
      </w:r>
      <w:r>
        <w:rPr>
          <w:rFonts w:ascii="Times New Roman"/>
          <w:i/>
          <w:sz w:val="20"/>
        </w:rPr>
        <w:t>government</w:t>
      </w:r>
      <w:r>
        <w:rPr>
          <w:rFonts w:ascii="Times New Roman"/>
          <w:i/>
          <w:spacing w:val="-11"/>
          <w:sz w:val="20"/>
        </w:rPr>
        <w:t> </w:t>
      </w:r>
      <w:r>
        <w:rPr>
          <w:rFonts w:ascii="Times New Roman"/>
          <w:i/>
          <w:sz w:val="20"/>
        </w:rPr>
        <w:t>power</w:t>
      </w:r>
      <w:r>
        <w:rPr>
          <w:rFonts w:ascii="Times New Roman"/>
          <w:i/>
          <w:spacing w:val="-12"/>
          <w:sz w:val="20"/>
        </w:rPr>
        <w:t> </w:t>
      </w:r>
      <w:r>
        <w:rPr>
          <w:rFonts w:ascii="Times New Roman"/>
          <w:spacing w:val="-2"/>
          <w:w w:val="220"/>
          <w:sz w:val="20"/>
        </w:rPr>
        <w:t>-</w:t>
      </w:r>
      <w:r>
        <w:rPr>
          <w:rFonts w:ascii="Times New Roman"/>
          <w:spacing w:val="-8"/>
          <w:w w:val="220"/>
          <w:sz w:val="19"/>
        </w:rPr>
        <w:t>I</w:t>
      </w:r>
      <w:r>
        <w:rPr>
          <w:rFonts w:ascii="Times New Roman"/>
          <w:spacing w:val="-77"/>
          <w:w w:val="220"/>
          <w:sz w:val="19"/>
        </w:rPr>
        <w:t> </w:t>
      </w:r>
      <w:r>
        <w:rPr>
          <w:rFonts w:ascii="Times New Roman"/>
          <w:sz w:val="19"/>
        </w:rPr>
        <w:t>propose</w:t>
      </w:r>
      <w:r>
        <w:rPr>
          <w:rFonts w:ascii="Times New Roman"/>
          <w:spacing w:val="-10"/>
          <w:sz w:val="19"/>
        </w:rPr>
        <w:t> </w:t>
      </w:r>
      <w:r>
        <w:rPr>
          <w:rFonts w:ascii="Times New Roman"/>
          <w:sz w:val="19"/>
        </w:rPr>
        <w:t>this</w:t>
      </w:r>
      <w:r>
        <w:rPr>
          <w:rFonts w:ascii="Times New Roman"/>
          <w:spacing w:val="21"/>
          <w:w w:val="98"/>
          <w:sz w:val="19"/>
        </w:rPr>
        <w:t> </w:t>
      </w:r>
      <w:r>
        <w:rPr>
          <w:rFonts w:ascii="Times New Roman"/>
          <w:sz w:val="19"/>
        </w:rPr>
        <w:t>addi</w:t>
      </w:r>
      <w:r>
        <w:rPr>
          <w:rFonts w:ascii="Times New Roman"/>
          <w:spacing w:val="-24"/>
          <w:sz w:val="19"/>
        </w:rPr>
        <w:t> </w:t>
      </w:r>
      <w:r>
        <w:rPr>
          <w:rFonts w:ascii="Times New Roman"/>
          <w:sz w:val="19"/>
        </w:rPr>
        <w:t>tion</w:t>
      </w:r>
      <w:r>
        <w:rPr>
          <w:rFonts w:ascii="Times New Roman"/>
          <w:spacing w:val="23"/>
          <w:sz w:val="19"/>
        </w:rPr>
        <w:t> </w:t>
      </w:r>
      <w:r>
        <w:rPr>
          <w:rFonts w:ascii="Times New Roman"/>
          <w:sz w:val="19"/>
        </w:rPr>
        <w:t>for</w:t>
      </w:r>
      <w:r>
        <w:rPr>
          <w:rFonts w:ascii="Times New Roman"/>
          <w:spacing w:val="14"/>
          <w:sz w:val="19"/>
        </w:rPr>
        <w:t> </w:t>
      </w:r>
      <w:r>
        <w:rPr>
          <w:rFonts w:ascii="Times New Roman"/>
          <w:sz w:val="19"/>
        </w:rPr>
        <w:t>its</w:t>
      </w:r>
      <w:r>
        <w:rPr>
          <w:rFonts w:ascii="Times New Roman"/>
          <w:spacing w:val="17"/>
          <w:sz w:val="19"/>
        </w:rPr>
        <w:t> </w:t>
      </w:r>
      <w:r>
        <w:rPr>
          <w:rFonts w:ascii="Times New Roman"/>
          <w:sz w:val="19"/>
        </w:rPr>
        <w:t>broader</w:t>
      </w:r>
      <w:r>
        <w:rPr>
          <w:rFonts w:ascii="Times New Roman"/>
          <w:spacing w:val="29"/>
          <w:sz w:val="19"/>
        </w:rPr>
        <w:t> </w:t>
      </w:r>
      <w:r>
        <w:rPr>
          <w:rFonts w:ascii="Times New Roman"/>
          <w:sz w:val="19"/>
        </w:rPr>
        <w:t>concept.</w:t>
      </w:r>
      <w:r>
        <w:rPr>
          <w:rFonts w:ascii="Times New Roman"/>
          <w:sz w:val="19"/>
        </w:rPr>
      </w:r>
    </w:p>
    <w:p>
      <w:pPr>
        <w:spacing w:line="240" w:lineRule="auto" w:before="2"/>
        <w:rPr>
          <w:rFonts w:ascii="Times New Roman" w:hAnsi="Times New Roman" w:cs="Times New Roman" w:eastAsia="Times New Roman"/>
          <w:sz w:val="25"/>
          <w:szCs w:val="25"/>
        </w:rPr>
      </w:pPr>
    </w:p>
    <w:p>
      <w:pPr>
        <w:pStyle w:val="BodyText"/>
        <w:spacing w:line="306" w:lineRule="auto"/>
        <w:ind w:left="134" w:right="291" w:firstLine="349"/>
        <w:jc w:val="left"/>
      </w:pPr>
      <w:r>
        <w:rPr/>
        <w:t>That</w:t>
      </w:r>
      <w:r>
        <w:rPr>
          <w:spacing w:val="21"/>
        </w:rPr>
        <w:t> </w:t>
      </w:r>
      <w:r>
        <w:rPr/>
        <w:t>original</w:t>
      </w:r>
      <w:r>
        <w:rPr>
          <w:spacing w:val="28"/>
        </w:rPr>
        <w:t> </w:t>
      </w:r>
      <w:r>
        <w:rPr/>
        <w:t>purpose</w:t>
      </w:r>
      <w:r>
        <w:rPr>
          <w:spacing w:val="25"/>
        </w:rPr>
        <w:t> </w:t>
      </w:r>
      <w:r>
        <w:rPr/>
        <w:t>was</w:t>
      </w:r>
      <w:r>
        <w:rPr>
          <w:w w:val="97"/>
        </w:rPr>
        <w:t> </w:t>
      </w:r>
      <w:r>
        <w:rPr/>
        <w:t>intended,</w:t>
      </w:r>
      <w:r>
        <w:rPr>
          <w:spacing w:val="21"/>
        </w:rPr>
        <w:t> </w:t>
      </w:r>
      <w:r>
        <w:rPr/>
        <w:t>in</w:t>
      </w:r>
      <w:r>
        <w:rPr>
          <w:spacing w:val="22"/>
        </w:rPr>
        <w:t> </w:t>
      </w:r>
      <w:r>
        <w:rPr/>
        <w:t>large</w:t>
      </w:r>
      <w:r>
        <w:rPr>
          <w:spacing w:val="9"/>
        </w:rPr>
        <w:t> </w:t>
      </w:r>
      <w:r>
        <w:rPr/>
        <w:t>part,</w:t>
      </w:r>
      <w:r>
        <w:rPr>
          <w:spacing w:val="18"/>
        </w:rPr>
        <w:t> </w:t>
      </w:r>
      <w:r>
        <w:rPr/>
        <w:t>to</w:t>
      </w:r>
      <w:r>
        <w:rPr>
          <w:spacing w:val="17"/>
        </w:rPr>
        <w:t> </w:t>
      </w:r>
      <w:r>
        <w:rPr/>
        <w:t>reflect</w:t>
      </w:r>
      <w:r>
        <w:rPr>
          <w:spacing w:val="27"/>
        </w:rPr>
        <w:t> </w:t>
      </w:r>
      <w:r>
        <w:rPr/>
        <w:t>the</w:t>
      </w:r>
      <w:r>
        <w:rPr>
          <w:w w:val="99"/>
        </w:rPr>
        <w:t> </w:t>
      </w:r>
      <w:r>
        <w:rPr/>
        <w:t>concerns</w:t>
      </w:r>
      <w:r>
        <w:rPr>
          <w:spacing w:val="26"/>
        </w:rPr>
        <w:t> </w:t>
      </w:r>
      <w:r>
        <w:rPr/>
        <w:t>of</w:t>
      </w:r>
      <w:r>
        <w:rPr>
          <w:spacing w:val="25"/>
        </w:rPr>
        <w:t> </w:t>
      </w:r>
      <w:r>
        <w:rPr/>
        <w:t>the</w:t>
      </w:r>
      <w:r>
        <w:rPr>
          <w:spacing w:val="32"/>
        </w:rPr>
        <w:t> </w:t>
      </w:r>
      <w:r>
        <w:rPr/>
        <w:t>Founding</w:t>
      </w:r>
      <w:r>
        <w:rPr>
          <w:spacing w:val="26"/>
        </w:rPr>
        <w:t> </w:t>
      </w:r>
      <w:r>
        <w:rPr/>
        <w:t>Fathers</w:t>
      </w:r>
      <w:r>
        <w:rPr/>
        <w:t> and</w:t>
      </w:r>
      <w:r>
        <w:rPr>
          <w:spacing w:val="23"/>
        </w:rPr>
        <w:t> </w:t>
      </w:r>
      <w:r>
        <w:rPr/>
        <w:t>their</w:t>
      </w:r>
      <w:r>
        <w:rPr>
          <w:spacing w:val="22"/>
        </w:rPr>
        <w:t> </w:t>
      </w:r>
      <w:r>
        <w:rPr/>
        <w:t>predecessors</w:t>
      </w:r>
      <w:r>
        <w:rPr>
          <w:spacing w:val="42"/>
        </w:rPr>
        <w:t> </w:t>
      </w:r>
      <w:r>
        <w:rPr/>
        <w:t>that</w:t>
      </w:r>
      <w:r>
        <w:rPr>
          <w:spacing w:val="23"/>
        </w:rPr>
        <w:t> </w:t>
      </w:r>
      <w:r>
        <w:rPr/>
        <w:t>history</w:t>
      </w:r>
      <w:r>
        <w:rPr>
          <w:w w:val="99"/>
        </w:rPr>
        <w:t> </w:t>
      </w:r>
      <w:r>
        <w:rPr/>
        <w:t>(especially</w:t>
      </w:r>
      <w:r>
        <w:rPr>
          <w:spacing w:val="24"/>
        </w:rPr>
        <w:t> </w:t>
      </w:r>
      <w:r>
        <w:rPr/>
        <w:t>European)</w:t>
      </w:r>
      <w:r>
        <w:rPr>
          <w:spacing w:val="24"/>
        </w:rPr>
        <w:t> </w:t>
      </w:r>
      <w:r>
        <w:rPr/>
        <w:t>showed</w:t>
      </w:r>
      <w:r>
        <w:rPr>
          <w:spacing w:val="26"/>
        </w:rPr>
        <w:t> </w:t>
      </w:r>
      <w:r>
        <w:rPr/>
        <w:t>that</w:t>
      </w:r>
      <w:r>
        <w:rPr>
          <w:w w:val="98"/>
        </w:rPr>
        <w:t> </w:t>
      </w:r>
      <w:r>
        <w:rPr/>
        <w:t>monarchies</w:t>
      </w:r>
      <w:r>
        <w:rPr>
          <w:spacing w:val="7"/>
        </w:rPr>
        <w:t> </w:t>
      </w:r>
      <w:r>
        <w:rPr/>
        <w:t>were</w:t>
      </w:r>
      <w:r>
        <w:rPr>
          <w:spacing w:val="1"/>
        </w:rPr>
        <w:t> </w:t>
      </w:r>
      <w:r>
        <w:rPr/>
        <w:t>very</w:t>
      </w:r>
      <w:r>
        <w:rPr>
          <w:spacing w:val="4"/>
        </w:rPr>
        <w:t> </w:t>
      </w:r>
      <w:r>
        <w:rPr/>
        <w:t>effective</w:t>
      </w:r>
      <w:r>
        <w:rPr>
          <w:spacing w:val="8"/>
        </w:rPr>
        <w:t> </w:t>
      </w:r>
      <w:r>
        <w:rPr/>
        <w:t>at</w:t>
      </w:r>
      <w:r>
        <w:rPr/>
      </w:r>
    </w:p>
    <w:p>
      <w:pPr>
        <w:pStyle w:val="BodyText"/>
        <w:spacing w:line="307" w:lineRule="auto" w:before="1"/>
        <w:ind w:left="149" w:right="0" w:hanging="5"/>
        <w:jc w:val="left"/>
      </w:pPr>
      <w:r>
        <w:rPr/>
        <w:t>exerting</w:t>
      </w:r>
      <w:r>
        <w:rPr>
          <w:spacing w:val="12"/>
        </w:rPr>
        <w:t> </w:t>
      </w:r>
      <w:r>
        <w:rPr/>
        <w:t>control</w:t>
      </w:r>
      <w:r>
        <w:rPr>
          <w:spacing w:val="12"/>
        </w:rPr>
        <w:t> </w:t>
      </w:r>
      <w:r>
        <w:rPr/>
        <w:t>over</w:t>
      </w:r>
      <w:r>
        <w:rPr>
          <w:spacing w:val="14"/>
        </w:rPr>
        <w:t> </w:t>
      </w:r>
      <w:r>
        <w:rPr/>
        <w:t>the</w:t>
      </w:r>
      <w:r>
        <w:rPr>
          <w:spacing w:val="9"/>
        </w:rPr>
        <w:t> </w:t>
      </w:r>
      <w:r>
        <w:rPr/>
        <w:t>lives</w:t>
      </w:r>
      <w:r>
        <w:rPr>
          <w:spacing w:val="12"/>
        </w:rPr>
        <w:t> </w:t>
      </w:r>
      <w:r>
        <w:rPr/>
        <w:t>of</w:t>
      </w:r>
      <w:r>
        <w:rPr>
          <w:spacing w:val="16"/>
        </w:rPr>
        <w:t> </w:t>
      </w:r>
      <w:r>
        <w:rPr/>
        <w:t>their</w:t>
      </w:r>
      <w:r>
        <w:rPr>
          <w:w w:val="99"/>
        </w:rPr>
        <w:t> </w:t>
      </w:r>
      <w:r>
        <w:rPr/>
        <w:t>subjects,</w:t>
      </w:r>
      <w:r>
        <w:rPr>
          <w:spacing w:val="29"/>
        </w:rPr>
        <w:t> </w:t>
      </w:r>
      <w:r>
        <w:rPr/>
        <w:t>for</w:t>
      </w:r>
      <w:r>
        <w:rPr>
          <w:spacing w:val="15"/>
        </w:rPr>
        <w:t> </w:t>
      </w:r>
      <w:r>
        <w:rPr/>
        <w:t>example,</w:t>
      </w:r>
      <w:r>
        <w:rPr>
          <w:spacing w:val="28"/>
        </w:rPr>
        <w:t> </w:t>
      </w:r>
      <w:r>
        <w:rPr/>
        <w:t>arbitrarily</w:t>
      </w:r>
      <w:r>
        <w:rPr/>
        <w:t> detaining</w:t>
      </w:r>
      <w:r>
        <w:rPr>
          <w:spacing w:val="39"/>
        </w:rPr>
        <w:t> </w:t>
      </w:r>
      <w:r>
        <w:rPr/>
        <w:t>them,</w:t>
      </w:r>
      <w:r>
        <w:rPr>
          <w:spacing w:val="29"/>
        </w:rPr>
        <w:t> </w:t>
      </w:r>
      <w:r>
        <w:rPr/>
        <w:t>controlling</w:t>
      </w:r>
      <w:r>
        <w:rPr>
          <w:spacing w:val="31"/>
        </w:rPr>
        <w:t> </w:t>
      </w:r>
      <w:r>
        <w:rPr/>
        <w:t>or</w:t>
      </w:r>
      <w:r>
        <w:rPr>
          <w:w w:val="98"/>
        </w:rPr>
        <w:t> </w:t>
      </w:r>
      <w:r>
        <w:rPr/>
        <w:t>manipulating</w:t>
      </w:r>
      <w:r>
        <w:rPr>
          <w:spacing w:val="45"/>
        </w:rPr>
        <w:t> </w:t>
      </w:r>
      <w:r>
        <w:rPr/>
        <w:t>the</w:t>
      </w:r>
      <w:r>
        <w:rPr>
          <w:spacing w:val="34"/>
        </w:rPr>
        <w:t> </w:t>
      </w:r>
      <w:r>
        <w:rPr/>
        <w:t>adjudicatory</w:t>
      </w:r>
      <w:r>
        <w:rPr>
          <w:spacing w:val="37"/>
        </w:rPr>
        <w:t> </w:t>
      </w:r>
      <w:r>
        <w:rPr/>
        <w:t>process,</w:t>
      </w:r>
      <w:r>
        <w:rPr>
          <w:w w:val="99"/>
        </w:rPr>
        <w:t> </w:t>
      </w:r>
      <w:r>
        <w:rPr/>
        <w:t>and</w:t>
      </w:r>
      <w:r>
        <w:rPr>
          <w:spacing w:val="12"/>
        </w:rPr>
        <w:t> </w:t>
      </w:r>
      <w:r>
        <w:rPr/>
        <w:t>creating</w:t>
      </w:r>
      <w:r>
        <w:rPr>
          <w:spacing w:val="6"/>
        </w:rPr>
        <w:t> </w:t>
      </w:r>
      <w:r>
        <w:rPr/>
        <w:t>laws</w:t>
      </w:r>
      <w:r>
        <w:rPr>
          <w:spacing w:val="5"/>
        </w:rPr>
        <w:t> </w:t>
      </w:r>
      <w:r>
        <w:rPr/>
        <w:t>with</w:t>
      </w:r>
      <w:r>
        <w:rPr>
          <w:spacing w:val="13"/>
        </w:rPr>
        <w:t> </w:t>
      </w:r>
      <w:r>
        <w:rPr/>
        <w:t>retroactive</w:t>
      </w:r>
      <w:r>
        <w:rPr>
          <w:spacing w:val="15"/>
        </w:rPr>
        <w:t> </w:t>
      </w:r>
      <w:r>
        <w:rPr/>
        <w:t>effect.</w:t>
      </w:r>
      <w:r>
        <w:rPr>
          <w:w w:val="94"/>
        </w:rPr>
        <w:t> </w:t>
      </w:r>
      <w:r>
        <w:rPr/>
        <w:t>History's</w:t>
      </w:r>
      <w:r>
        <w:rPr>
          <w:spacing w:val="15"/>
        </w:rPr>
        <w:t> </w:t>
      </w:r>
      <w:r>
        <w:rPr/>
        <w:t>answer</w:t>
      </w:r>
      <w:r>
        <w:rPr>
          <w:spacing w:val="22"/>
        </w:rPr>
        <w:t> </w:t>
      </w:r>
      <w:r>
        <w:rPr/>
        <w:t>to</w:t>
      </w:r>
      <w:r>
        <w:rPr>
          <w:spacing w:val="14"/>
        </w:rPr>
        <w:t> </w:t>
      </w:r>
      <w:r>
        <w:rPr/>
        <w:t>those</w:t>
      </w:r>
      <w:r>
        <w:rPr>
          <w:spacing w:val="16"/>
        </w:rPr>
        <w:t> </w:t>
      </w:r>
      <w:r>
        <w:rPr/>
        <w:t>abuses,</w:t>
      </w:r>
      <w:r>
        <w:rPr>
          <w:spacing w:val="12"/>
        </w:rPr>
        <w:t> </w:t>
      </w:r>
      <w:r>
        <w:rPr/>
        <w:t>going</w:t>
      </w:r>
      <w:r>
        <w:rPr>
          <w:w w:val="99"/>
        </w:rPr>
        <w:t> </w:t>
      </w:r>
      <w:r>
        <w:rPr/>
        <w:t>back</w:t>
      </w:r>
      <w:r>
        <w:rPr>
          <w:spacing w:val="13"/>
        </w:rPr>
        <w:t> </w:t>
      </w:r>
      <w:r>
        <w:rPr/>
        <w:t>at</w:t>
      </w:r>
      <w:r>
        <w:rPr>
          <w:spacing w:val="1"/>
        </w:rPr>
        <w:t> </w:t>
      </w:r>
      <w:r>
        <w:rPr/>
        <w:t>least</w:t>
      </w:r>
      <w:r>
        <w:rPr>
          <w:spacing w:val="12"/>
        </w:rPr>
        <w:t> </w:t>
      </w:r>
      <w:r>
        <w:rPr/>
        <w:t>to</w:t>
      </w:r>
      <w:r>
        <w:rPr>
          <w:spacing w:val="8"/>
        </w:rPr>
        <w:t> </w:t>
      </w:r>
      <w:r>
        <w:rPr/>
        <w:t>the</w:t>
      </w:r>
      <w:r>
        <w:rPr>
          <w:spacing w:val="12"/>
        </w:rPr>
        <w:t> </w:t>
      </w:r>
      <w:r>
        <w:rPr/>
        <w:t>Magna</w:t>
      </w:r>
      <w:r>
        <w:rPr>
          <w:spacing w:val="19"/>
        </w:rPr>
        <w:t> </w:t>
      </w:r>
      <w:r>
        <w:rPr/>
        <w:t>Carta,</w:t>
      </w:r>
      <w:r>
        <w:rPr>
          <w:spacing w:val="7"/>
        </w:rPr>
        <w:t> </w:t>
      </w:r>
      <w:r>
        <w:rPr/>
        <w:t>was</w:t>
      </w:r>
      <w:r>
        <w:rPr/>
      </w:r>
    </w:p>
    <w:p>
      <w:pPr>
        <w:pStyle w:val="BodyText"/>
        <w:spacing w:line="299" w:lineRule="auto"/>
        <w:ind w:left="163" w:right="228"/>
        <w:jc w:val="left"/>
      </w:pPr>
      <w:r>
        <w:rPr/>
        <w:t>the</w:t>
      </w:r>
      <w:r>
        <w:rPr>
          <w:spacing w:val="-1"/>
        </w:rPr>
        <w:t> </w:t>
      </w:r>
      <w:r>
        <w:rPr/>
        <w:t>creation</w:t>
      </w:r>
      <w:r>
        <w:rPr>
          <w:spacing w:val="-1"/>
        </w:rPr>
        <w:t> </w:t>
      </w:r>
      <w:r>
        <w:rPr/>
        <w:t>of</w:t>
      </w:r>
      <w:r>
        <w:rPr>
          <w:spacing w:val="2"/>
        </w:rPr>
        <w:t> </w:t>
      </w:r>
      <w:r>
        <w:rPr/>
        <w:t>concepts</w:t>
      </w:r>
      <w:r>
        <w:rPr>
          <w:spacing w:val="2"/>
        </w:rPr>
        <w:t> </w:t>
      </w:r>
      <w:r>
        <w:rPr/>
        <w:t>like</w:t>
      </w:r>
      <w:r>
        <w:rPr>
          <w:spacing w:val="-7"/>
        </w:rPr>
        <w:t> </w:t>
      </w:r>
      <w:r>
        <w:rPr>
          <w:rFonts w:ascii="Times New Roman"/>
          <w:i/>
          <w:sz w:val="20"/>
        </w:rPr>
        <w:t>habeas</w:t>
      </w:r>
      <w:r>
        <w:rPr>
          <w:rFonts w:ascii="Times New Roman"/>
          <w:i/>
          <w:w w:val="84"/>
          <w:sz w:val="20"/>
        </w:rPr>
        <w:t> </w:t>
      </w:r>
      <w:r>
        <w:rPr>
          <w:rFonts w:ascii="Times New Roman"/>
          <w:i/>
          <w:spacing w:val="1"/>
          <w:sz w:val="20"/>
        </w:rPr>
        <w:t>corpus</w:t>
      </w:r>
      <w:r>
        <w:rPr>
          <w:rFonts w:ascii="Times New Roman"/>
          <w:i/>
          <w:spacing w:val="-19"/>
          <w:sz w:val="20"/>
        </w:rPr>
        <w:t> </w:t>
      </w:r>
      <w:r>
        <w:rPr>
          <w:rFonts w:ascii="Times New Roman"/>
          <w:i/>
          <w:sz w:val="20"/>
        </w:rPr>
        <w:t>,</w:t>
      </w:r>
      <w:r>
        <w:rPr>
          <w:rFonts w:ascii="Times New Roman"/>
          <w:i/>
          <w:spacing w:val="-7"/>
          <w:sz w:val="20"/>
        </w:rPr>
        <w:t> </w:t>
      </w:r>
      <w:r>
        <w:rPr/>
        <w:t>due</w:t>
      </w:r>
      <w:r>
        <w:rPr>
          <w:spacing w:val="-6"/>
        </w:rPr>
        <w:t> </w:t>
      </w:r>
      <w:r>
        <w:rPr/>
        <w:t>process,</w:t>
      </w:r>
      <w:r>
        <w:rPr>
          <w:spacing w:val="4"/>
        </w:rPr>
        <w:t> </w:t>
      </w:r>
      <w:r>
        <w:rPr/>
        <w:t>and</w:t>
      </w:r>
      <w:r>
        <w:rPr>
          <w:spacing w:val="-5"/>
        </w:rPr>
        <w:t> </w:t>
      </w:r>
      <w:r>
        <w:rPr/>
        <w:t>prohibition</w:t>
      </w:r>
      <w:r>
        <w:rPr>
          <w:spacing w:val="23"/>
          <w:w w:val="101"/>
        </w:rPr>
        <w:t> </w:t>
      </w:r>
      <w:r>
        <w:rPr/>
        <w:t>of</w:t>
      </w:r>
      <w:r>
        <w:rPr>
          <w:spacing w:val="-7"/>
        </w:rPr>
        <w:t> </w:t>
      </w:r>
      <w:r>
        <w:rPr>
          <w:rFonts w:ascii="Times New Roman"/>
          <w:i/>
          <w:sz w:val="20"/>
        </w:rPr>
        <w:t>ex</w:t>
      </w:r>
      <w:r>
        <w:rPr>
          <w:rFonts w:ascii="Times New Roman"/>
          <w:i/>
          <w:spacing w:val="-22"/>
          <w:sz w:val="20"/>
        </w:rPr>
        <w:t> </w:t>
      </w:r>
      <w:r>
        <w:rPr>
          <w:rFonts w:ascii="Times New Roman"/>
          <w:i/>
          <w:sz w:val="20"/>
        </w:rPr>
        <w:t>post</w:t>
      </w:r>
      <w:r>
        <w:rPr>
          <w:rFonts w:ascii="Times New Roman"/>
          <w:i/>
          <w:spacing w:val="-20"/>
          <w:sz w:val="20"/>
        </w:rPr>
        <w:t> </w:t>
      </w:r>
      <w:r>
        <w:rPr>
          <w:rFonts w:ascii="Times New Roman"/>
          <w:i/>
          <w:sz w:val="20"/>
        </w:rPr>
        <w:t>facto</w:t>
      </w:r>
      <w:r>
        <w:rPr>
          <w:rFonts w:ascii="Times New Roman"/>
          <w:i/>
          <w:spacing w:val="4"/>
          <w:sz w:val="20"/>
        </w:rPr>
        <w:t> </w:t>
      </w:r>
      <w:r>
        <w:rPr/>
        <w:t>laws.</w:t>
      </w:r>
      <w:r>
        <w:rPr>
          <w:spacing w:val="-11"/>
        </w:rPr>
        <w:t> </w:t>
      </w:r>
      <w:r>
        <w:rPr/>
        <w:t>Protecting</w:t>
      </w:r>
      <w:r>
        <w:rPr>
          <w:spacing w:val="-8"/>
        </w:rPr>
        <w:t> </w:t>
      </w:r>
      <w:r>
        <w:rPr/>
        <w:t>the</w:t>
      </w:r>
      <w:r>
        <w:rPr>
          <w:w w:val="99"/>
        </w:rPr>
        <w:t> </w:t>
      </w:r>
      <w:r>
        <w:rPr/>
        <w:t>citizenry</w:t>
      </w:r>
      <w:r>
        <w:rPr>
          <w:spacing w:val="20"/>
        </w:rPr>
        <w:t> </w:t>
      </w:r>
      <w:r>
        <w:rPr/>
        <w:t>from</w:t>
      </w:r>
      <w:r>
        <w:rPr>
          <w:spacing w:val="18"/>
        </w:rPr>
        <w:t> </w:t>
      </w:r>
      <w:r>
        <w:rPr/>
        <w:t>the</w:t>
      </w:r>
      <w:r>
        <w:rPr>
          <w:spacing w:val="16"/>
        </w:rPr>
        <w:t> </w:t>
      </w:r>
      <w:r>
        <w:rPr/>
        <w:t>government</w:t>
      </w:r>
      <w:r>
        <w:rPr>
          <w:spacing w:val="26"/>
        </w:rPr>
        <w:t> </w:t>
      </w:r>
      <w:r>
        <w:rPr/>
        <w:t>was</w:t>
      </w:r>
      <w:r>
        <w:rPr>
          <w:w w:val="95"/>
        </w:rPr>
        <w:t> </w:t>
      </w:r>
      <w:r>
        <w:rPr/>
        <w:t>certainly</w:t>
      </w:r>
      <w:r>
        <w:rPr>
          <w:spacing w:val="12"/>
        </w:rPr>
        <w:t> </w:t>
      </w:r>
      <w:r>
        <w:rPr/>
        <w:t>a</w:t>
      </w:r>
      <w:r>
        <w:rPr>
          <w:spacing w:val="9"/>
        </w:rPr>
        <w:t> </w:t>
      </w:r>
      <w:r>
        <w:rPr/>
        <w:t>significant</w:t>
      </w:r>
      <w:r>
        <w:rPr>
          <w:spacing w:val="14"/>
        </w:rPr>
        <w:t> </w:t>
      </w:r>
      <w:r>
        <w:rPr/>
        <w:t>aspect</w:t>
      </w:r>
      <w:r>
        <w:rPr>
          <w:spacing w:val="14"/>
        </w:rPr>
        <w:t> </w:t>
      </w:r>
      <w:r>
        <w:rPr/>
        <w:t>of</w:t>
      </w:r>
      <w:r>
        <w:rPr>
          <w:spacing w:val="18"/>
        </w:rPr>
        <w:t> </w:t>
      </w:r>
      <w:r>
        <w:rPr/>
        <w:t>our</w:t>
      </w:r>
      <w:r>
        <w:rPr>
          <w:w w:val="102"/>
        </w:rPr>
        <w:t> </w:t>
      </w:r>
      <w:r>
        <w:rPr/>
        <w:t>revolution</w:t>
      </w:r>
      <w:r>
        <w:rPr>
          <w:spacing w:val="34"/>
        </w:rPr>
        <w:t> </w:t>
      </w:r>
      <w:r>
        <w:rPr/>
        <w:t>against</w:t>
      </w:r>
      <w:r>
        <w:rPr>
          <w:spacing w:val="28"/>
        </w:rPr>
        <w:t> </w:t>
      </w:r>
      <w:r>
        <w:rPr/>
        <w:t>England.</w:t>
      </w:r>
    </w:p>
    <w:p>
      <w:pPr>
        <w:spacing w:line="240" w:lineRule="auto" w:before="3"/>
        <w:rPr>
          <w:rFonts w:ascii="Times New Roman" w:hAnsi="Times New Roman" w:cs="Times New Roman" w:eastAsia="Times New Roman"/>
          <w:sz w:val="25"/>
          <w:szCs w:val="25"/>
        </w:rPr>
      </w:pPr>
    </w:p>
    <w:p>
      <w:pPr>
        <w:pStyle w:val="BodyText"/>
        <w:spacing w:line="310" w:lineRule="auto"/>
        <w:ind w:left="172" w:right="165" w:firstLine="354"/>
        <w:jc w:val="left"/>
      </w:pPr>
      <w:r>
        <w:rPr/>
        <w:t>The</w:t>
      </w:r>
      <w:r>
        <w:rPr>
          <w:spacing w:val="18"/>
        </w:rPr>
        <w:t> </w:t>
      </w:r>
      <w:r>
        <w:rPr/>
        <w:t>most</w:t>
      </w:r>
      <w:r>
        <w:rPr>
          <w:spacing w:val="32"/>
        </w:rPr>
        <w:t> </w:t>
      </w:r>
      <w:r>
        <w:rPr/>
        <w:t>frequently</w:t>
      </w:r>
      <w:r>
        <w:rPr>
          <w:spacing w:val="18"/>
        </w:rPr>
        <w:t> </w:t>
      </w:r>
      <w:r>
        <w:rPr/>
        <w:t>cited</w:t>
      </w:r>
      <w:r>
        <w:rPr/>
        <w:t> example</w:t>
      </w:r>
      <w:r>
        <w:rPr>
          <w:spacing w:val="15"/>
        </w:rPr>
        <w:t> </w:t>
      </w:r>
      <w:r>
        <w:rPr/>
        <w:t>of</w:t>
      </w:r>
      <w:r>
        <w:rPr>
          <w:spacing w:val="22"/>
        </w:rPr>
        <w:t> </w:t>
      </w:r>
      <w:r>
        <w:rPr/>
        <w:t>the</w:t>
      </w:r>
      <w:r>
        <w:rPr>
          <w:spacing w:val="10"/>
        </w:rPr>
        <w:t> </w:t>
      </w:r>
      <w:r>
        <w:rPr/>
        <w:t>modern-day</w:t>
      </w:r>
      <w:r>
        <w:rPr>
          <w:spacing w:val="25"/>
        </w:rPr>
        <w:t> </w:t>
      </w:r>
      <w:r>
        <w:rPr/>
        <w:t>misuse</w:t>
      </w:r>
      <w:r>
        <w:rPr>
          <w:spacing w:val="22"/>
        </w:rPr>
        <w:t> </w:t>
      </w:r>
      <w:r>
        <w:rPr/>
        <w:t>of</w:t>
      </w:r>
      <w:r>
        <w:rPr/>
      </w:r>
    </w:p>
    <w:p>
      <w:pPr>
        <w:pStyle w:val="BodyText"/>
        <w:spacing w:line="305" w:lineRule="auto" w:before="67"/>
        <w:ind w:left="105" w:right="378" w:hanging="5"/>
        <w:jc w:val="left"/>
      </w:pPr>
      <w:r>
        <w:rPr/>
        <w:br w:type="column"/>
      </w:r>
      <w:r>
        <w:rPr/>
        <w:t>government</w:t>
      </w:r>
      <w:r>
        <w:rPr>
          <w:spacing w:val="22"/>
        </w:rPr>
        <w:t> </w:t>
      </w:r>
      <w:r>
        <w:rPr/>
        <w:t>power</w:t>
      </w:r>
      <w:r>
        <w:rPr>
          <w:spacing w:val="22"/>
        </w:rPr>
        <w:t> </w:t>
      </w:r>
      <w:r>
        <w:rPr/>
        <w:t>has</w:t>
      </w:r>
      <w:r>
        <w:rPr>
          <w:spacing w:val="9"/>
        </w:rPr>
        <w:t> </w:t>
      </w:r>
      <w:r>
        <w:rPr/>
        <w:t>been</w:t>
      </w:r>
      <w:r>
        <w:rPr>
          <w:spacing w:val="20"/>
        </w:rPr>
        <w:t> </w:t>
      </w:r>
      <w:r>
        <w:rPr/>
        <w:t>the</w:t>
      </w:r>
      <w:r>
        <w:rPr>
          <w:spacing w:val="11"/>
        </w:rPr>
        <w:t> </w:t>
      </w:r>
      <w:r>
        <w:rPr/>
        <w:t>use</w:t>
      </w:r>
      <w:r>
        <w:rPr>
          <w:w w:val="96"/>
        </w:rPr>
        <w:t> </w:t>
      </w:r>
      <w:r>
        <w:rPr/>
        <w:t>of</w:t>
      </w:r>
      <w:r>
        <w:rPr>
          <w:spacing w:val="-3"/>
        </w:rPr>
        <w:t> </w:t>
      </w:r>
      <w:r>
        <w:rPr/>
        <w:t>eminent</w:t>
      </w:r>
      <w:r>
        <w:rPr>
          <w:spacing w:val="-1"/>
        </w:rPr>
        <w:t> </w:t>
      </w:r>
      <w:r>
        <w:rPr/>
        <w:t>domain</w:t>
      </w:r>
      <w:r>
        <w:rPr>
          <w:spacing w:val="4"/>
        </w:rPr>
        <w:t> </w:t>
      </w:r>
      <w:r>
        <w:rPr/>
        <w:t>Lo</w:t>
      </w:r>
      <w:r>
        <w:rPr>
          <w:spacing w:val="-4"/>
        </w:rPr>
        <w:t> </w:t>
      </w:r>
      <w:r>
        <w:rPr/>
        <w:t>seize</w:t>
      </w:r>
      <w:r>
        <w:rPr>
          <w:spacing w:val="-8"/>
        </w:rPr>
        <w:t> </w:t>
      </w:r>
      <w:r>
        <w:rPr/>
        <w:t>private</w:t>
      </w:r>
      <w:r>
        <w:rPr>
          <w:w w:val="98"/>
        </w:rPr>
        <w:t> </w:t>
      </w:r>
      <w:r>
        <w:rPr/>
        <w:t>property.</w:t>
      </w:r>
      <w:r>
        <w:rPr>
          <w:spacing w:val="2"/>
        </w:rPr>
        <w:t> </w:t>
      </w:r>
      <w:r>
        <w:rPr/>
        <w:t>Reflecting on</w:t>
      </w:r>
      <w:r>
        <w:rPr>
          <w:spacing w:val="-5"/>
        </w:rPr>
        <w:t> </w:t>
      </w:r>
      <w:r>
        <w:rPr/>
        <w:t>more</w:t>
      </w:r>
      <w:r>
        <w:rPr>
          <w:spacing w:val="-4"/>
        </w:rPr>
        <w:t> </w:t>
      </w:r>
      <w:r>
        <w:rPr/>
        <w:t>vivid</w:t>
      </w:r>
      <w:r>
        <w:rPr/>
      </w:r>
    </w:p>
    <w:p>
      <w:pPr>
        <w:pStyle w:val="BodyText"/>
        <w:tabs>
          <w:tab w:pos="2715" w:val="left" w:leader="none"/>
        </w:tabs>
        <w:spacing w:line="305" w:lineRule="auto" w:before="2"/>
        <w:ind w:left="105" w:right="160" w:firstLine="4"/>
        <w:jc w:val="left"/>
      </w:pPr>
      <w:r>
        <w:rPr/>
        <w:t>examples,</w:t>
      </w:r>
      <w:r>
        <w:rPr>
          <w:spacing w:val="20"/>
        </w:rPr>
        <w:t> </w:t>
      </w:r>
      <w:r>
        <w:rPr/>
        <w:t>I</w:t>
      </w:r>
      <w:r>
        <w:rPr>
          <w:spacing w:val="7"/>
        </w:rPr>
        <w:t> </w:t>
      </w:r>
      <w:r>
        <w:rPr/>
        <w:t>would</w:t>
      </w:r>
      <w:r>
        <w:rPr>
          <w:spacing w:val="27"/>
        </w:rPr>
        <w:t> </w:t>
      </w:r>
      <w:r>
        <w:rPr/>
        <w:t>include</w:t>
      </w:r>
      <w:r>
        <w:rPr>
          <w:spacing w:val="12"/>
        </w:rPr>
        <w:t> </w:t>
      </w:r>
      <w:r>
        <w:rPr/>
        <w:t>such</w:t>
      </w:r>
      <w:r>
        <w:rPr>
          <w:spacing w:val="15"/>
        </w:rPr>
        <w:t> </w:t>
      </w:r>
      <w:r>
        <w:rPr/>
        <w:t>things</w:t>
      </w:r>
      <w:r>
        <w:rPr>
          <w:w w:val="99"/>
        </w:rPr>
        <w:t> </w:t>
      </w:r>
      <w:r>
        <w:rPr/>
        <w:t>as</w:t>
      </w:r>
      <w:r>
        <w:rPr>
          <w:spacing w:val="-1"/>
        </w:rPr>
        <w:t> </w:t>
      </w:r>
      <w:r>
        <w:rPr/>
        <w:t>law</w:t>
      </w:r>
      <w:r>
        <w:rPr>
          <w:spacing w:val="4"/>
        </w:rPr>
        <w:t> </w:t>
      </w:r>
      <w:r>
        <w:rPr/>
        <w:t>enforcement's</w:t>
      </w:r>
      <w:r>
        <w:rPr>
          <w:spacing w:val="-1"/>
        </w:rPr>
        <w:t> </w:t>
      </w:r>
      <w:r>
        <w:rPr/>
        <w:t>overreactions</w:t>
      </w:r>
      <w:r>
        <w:rPr>
          <w:spacing w:val="23"/>
        </w:rPr>
        <w:t> </w:t>
      </w:r>
      <w:r>
        <w:rPr/>
        <w:t>against</w:t>
      </w:r>
      <w:r>
        <w:rPr>
          <w:spacing w:val="19"/>
        </w:rPr>
        <w:t> </w:t>
      </w:r>
      <w:r>
        <w:rPr/>
        <w:t>peaceful</w:t>
      </w:r>
      <w:r>
        <w:rPr>
          <w:spacing w:val="19"/>
        </w:rPr>
        <w:t> </w:t>
      </w:r>
      <w:r>
        <w:rPr/>
        <w:t>demonstrations,</w:t>
      </w:r>
      <w:r>
        <w:rPr>
          <w:spacing w:val="23"/>
        </w:rPr>
        <w:t> </w:t>
      </w:r>
      <w:r>
        <w:rPr/>
        <w:t>to</w:t>
      </w:r>
      <w:r>
        <w:rPr>
          <w:spacing w:val="7"/>
        </w:rPr>
        <w:t> </w:t>
      </w:r>
      <w:r>
        <w:rPr/>
        <w:t>say</w:t>
      </w:r>
      <w:r>
        <w:rPr/>
        <w:t> nothing</w:t>
      </w:r>
      <w:r>
        <w:rPr>
          <w:spacing w:val="17"/>
        </w:rPr>
        <w:t> </w:t>
      </w:r>
      <w:r>
        <w:rPr/>
        <w:t>of</w:t>
      </w:r>
      <w:r>
        <w:rPr>
          <w:spacing w:val="19"/>
        </w:rPr>
        <w:t> </w:t>
      </w:r>
      <w:r>
        <w:rPr/>
        <w:t>discriminatory</w:t>
      </w:r>
      <w:r>
        <w:rPr>
          <w:spacing w:val="30"/>
        </w:rPr>
        <w:t> </w:t>
      </w:r>
      <w:r>
        <w:rPr/>
        <w:t>enforcement</w:t>
      </w:r>
      <w:r>
        <w:rPr/>
        <w:t> practices</w:t>
      </w:r>
      <w:r>
        <w:rPr>
          <w:spacing w:val="11"/>
        </w:rPr>
        <w:t> </w:t>
      </w:r>
      <w:r>
        <w:rPr/>
        <w:t>and</w:t>
      </w:r>
      <w:r>
        <w:rPr>
          <w:spacing w:val="7"/>
        </w:rPr>
        <w:t> </w:t>
      </w:r>
      <w:r>
        <w:rPr/>
        <w:t>the</w:t>
      </w:r>
      <w:r>
        <w:rPr>
          <w:spacing w:val="14"/>
        </w:rPr>
        <w:t> </w:t>
      </w:r>
      <w:r>
        <w:rPr>
          <w:spacing w:val="-4"/>
        </w:rPr>
        <w:t>IRS'</w:t>
      </w:r>
      <w:r>
        <w:rPr>
          <w:spacing w:val="-3"/>
        </w:rPr>
        <w:t>s,</w:t>
      </w:r>
      <w:r>
        <w:rPr/>
        <w:t> the</w:t>
        <w:tab/>
        <w:t>or</w:t>
      </w:r>
      <w:r>
        <w:rPr>
          <w:spacing w:val="16"/>
        </w:rPr>
        <w:t> </w:t>
      </w:r>
      <w:r>
        <w:rPr/>
        <w:t>the</w:t>
      </w:r>
      <w:r>
        <w:rPr>
          <w:spacing w:val="22"/>
          <w:w w:val="101"/>
        </w:rPr>
        <w:t> </w:t>
      </w:r>
      <w:r>
        <w:rPr/>
        <w:t>NSA's</w:t>
      </w:r>
      <w:r>
        <w:rPr>
          <w:spacing w:val="-5"/>
        </w:rPr>
        <w:t> </w:t>
      </w:r>
      <w:r>
        <w:rPr/>
        <w:t>overreach</w:t>
      </w:r>
      <w:r>
        <w:rPr>
          <w:spacing w:val="-9"/>
        </w:rPr>
        <w:t> </w:t>
      </w:r>
      <w:r>
        <w:rPr/>
        <w:t>in</w:t>
      </w:r>
      <w:r>
        <w:rPr>
          <w:spacing w:val="-9"/>
        </w:rPr>
        <w:t> </w:t>
      </w:r>
      <w:r>
        <w:rPr/>
        <w:t>targeting</w:t>
      </w:r>
      <w:r>
        <w:rPr>
          <w:spacing w:val="-7"/>
        </w:rPr>
        <w:t> </w:t>
      </w:r>
      <w:r>
        <w:rPr/>
        <w:t>individuals,</w:t>
      </w:r>
      <w:r>
        <w:rPr>
          <w:w w:val="101"/>
        </w:rPr>
        <w:t> </w:t>
      </w:r>
      <w:r>
        <w:rPr/>
        <w:t>corporations,</w:t>
      </w:r>
      <w:r>
        <w:rPr>
          <w:spacing w:val="24"/>
        </w:rPr>
        <w:t> </w:t>
      </w:r>
      <w:r>
        <w:rPr/>
        <w:t>or</w:t>
      </w:r>
      <w:r>
        <w:rPr>
          <w:spacing w:val="10"/>
        </w:rPr>
        <w:t> </w:t>
      </w:r>
      <w:r>
        <w:rPr/>
        <w:t>segments</w:t>
      </w:r>
      <w:r>
        <w:rPr>
          <w:spacing w:val="18"/>
        </w:rPr>
        <w:t> </w:t>
      </w:r>
      <w:r>
        <w:rPr/>
        <w:t>of</w:t>
      </w:r>
      <w:r>
        <w:rPr>
          <w:spacing w:val="21"/>
        </w:rPr>
        <w:t> </w:t>
      </w:r>
      <w:r>
        <w:rPr/>
        <w:t>the</w:t>
      </w:r>
      <w:r>
        <w:rPr>
          <w:w w:val="101"/>
        </w:rPr>
        <w:t> </w:t>
      </w:r>
      <w:r>
        <w:rPr/>
        <w:t>population</w:t>
      </w:r>
      <w:r>
        <w:rPr>
          <w:spacing w:val="27"/>
        </w:rPr>
        <w:t> </w:t>
      </w:r>
      <w:r>
        <w:rPr/>
        <w:t>for</w:t>
      </w:r>
      <w:r>
        <w:rPr>
          <w:spacing w:val="9"/>
        </w:rPr>
        <w:t> </w:t>
      </w:r>
      <w:r>
        <w:rPr/>
        <w:t>selective</w:t>
      </w:r>
      <w:r>
        <w:rPr>
          <w:spacing w:val="14"/>
        </w:rPr>
        <w:t> </w:t>
      </w:r>
      <w:r>
        <w:rPr/>
        <w:t>scrutiny</w:t>
      </w:r>
      <w:r>
        <w:rPr>
          <w:spacing w:val="12"/>
        </w:rPr>
        <w:t> </w:t>
      </w:r>
      <w:r>
        <w:rPr/>
        <w:t>or</w:t>
      </w:r>
      <w:r>
        <w:rPr>
          <w:w w:val="95"/>
        </w:rPr>
        <w:t> </w:t>
      </w:r>
      <w:r>
        <w:rPr/>
        <w:t>enforcement.</w:t>
      </w:r>
      <w:r>
        <w:rPr>
          <w:spacing w:val="7"/>
        </w:rPr>
        <w:t> </w:t>
      </w:r>
      <w:r>
        <w:rPr/>
        <w:t>Clearly,</w:t>
      </w:r>
      <w:r>
        <w:rPr>
          <w:spacing w:val="-2"/>
        </w:rPr>
        <w:t> </w:t>
      </w:r>
      <w:r>
        <w:rPr/>
        <w:t>we</w:t>
      </w:r>
      <w:r>
        <w:rPr>
          <w:spacing w:val="-1"/>
        </w:rPr>
        <w:t> </w:t>
      </w:r>
      <w:r>
        <w:rPr/>
        <w:t>are</w:t>
      </w:r>
      <w:r>
        <w:rPr>
          <w:spacing w:val="-5"/>
        </w:rPr>
        <w:t> </w:t>
      </w:r>
      <w:r>
        <w:rPr/>
        <w:t>well</w:t>
      </w:r>
      <w:r>
        <w:rPr>
          <w:spacing w:val="-3"/>
        </w:rPr>
        <w:t> </w:t>
      </w:r>
      <w:r>
        <w:rPr/>
        <w:t>past</w:t>
      </w:r>
      <w:r>
        <w:rPr>
          <w:w w:val="98"/>
        </w:rPr>
        <w:t> </w:t>
      </w:r>
      <w:r>
        <w:rPr/>
        <w:t>the</w:t>
      </w:r>
      <w:r>
        <w:rPr>
          <w:spacing w:val="21"/>
        </w:rPr>
        <w:t> </w:t>
      </w:r>
      <w:r>
        <w:rPr/>
        <w:t>days</w:t>
      </w:r>
      <w:r>
        <w:rPr>
          <w:spacing w:val="9"/>
        </w:rPr>
        <w:t> </w:t>
      </w:r>
      <w:r>
        <w:rPr/>
        <w:t>when</w:t>
      </w:r>
      <w:r>
        <w:rPr>
          <w:spacing w:val="25"/>
        </w:rPr>
        <w:t> </w:t>
      </w:r>
      <w:r>
        <w:rPr/>
        <w:t>eminent-domain  actions</w:t>
      </w:r>
      <w:r>
        <w:rPr/>
        <w:t> were</w:t>
      </w:r>
      <w:r>
        <w:rPr>
          <w:spacing w:val="15"/>
        </w:rPr>
        <w:t> </w:t>
      </w:r>
      <w:r>
        <w:rPr/>
        <w:t>the</w:t>
      </w:r>
      <w:r>
        <w:rPr>
          <w:spacing w:val="3"/>
        </w:rPr>
        <w:t> </w:t>
      </w:r>
      <w:r>
        <w:rPr/>
        <w:t>best</w:t>
      </w:r>
      <w:r>
        <w:rPr>
          <w:spacing w:val="12"/>
        </w:rPr>
        <w:t> </w:t>
      </w:r>
      <w:r>
        <w:rPr/>
        <w:t>example</w:t>
      </w:r>
      <w:r>
        <w:rPr>
          <w:spacing w:val="6"/>
        </w:rPr>
        <w:t> </w:t>
      </w:r>
      <w:r>
        <w:rPr/>
        <w:t>we</w:t>
      </w:r>
      <w:r>
        <w:rPr>
          <w:spacing w:val="8"/>
        </w:rPr>
        <w:t> </w:t>
      </w:r>
      <w:r>
        <w:rPr/>
        <w:t>could</w:t>
      </w:r>
      <w:r>
        <w:rPr>
          <w:spacing w:val="10"/>
        </w:rPr>
        <w:t> </w:t>
      </w:r>
      <w:r>
        <w:rPr/>
        <w:t>offer</w:t>
      </w:r>
      <w:r>
        <w:rPr>
          <w:spacing w:val="5"/>
        </w:rPr>
        <w:t> </w:t>
      </w:r>
      <w:r>
        <w:rPr/>
        <w:t>as</w:t>
      </w:r>
      <w:r>
        <w:rPr/>
        <w:t> possible</w:t>
      </w:r>
      <w:r>
        <w:rPr>
          <w:spacing w:val="9"/>
        </w:rPr>
        <w:t> </w:t>
      </w:r>
      <w:r>
        <w:rPr/>
        <w:t>abuses</w:t>
      </w:r>
      <w:r>
        <w:rPr>
          <w:spacing w:val="-1"/>
        </w:rPr>
        <w:t> </w:t>
      </w:r>
      <w:r>
        <w:rPr/>
        <w:t>of</w:t>
      </w:r>
      <w:r>
        <w:rPr>
          <w:spacing w:val="6"/>
        </w:rPr>
        <w:t> </w:t>
      </w:r>
      <w:r>
        <w:rPr/>
        <w:t>government's</w:t>
      </w:r>
      <w:r>
        <w:rPr>
          <w:spacing w:val="12"/>
        </w:rPr>
        <w:t> </w:t>
      </w:r>
      <w:r>
        <w:rPr/>
        <w:t>power.</w:t>
      </w:r>
      <w:r>
        <w:rPr/>
      </w:r>
    </w:p>
    <w:p>
      <w:pPr>
        <w:spacing w:line="240" w:lineRule="auto" w:before="9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306" w:lineRule="auto"/>
        <w:ind w:left="120" w:right="105" w:firstLine="359"/>
        <w:jc w:val="left"/>
      </w:pPr>
      <w:r>
        <w:rPr/>
        <w:t>But</w:t>
      </w:r>
      <w:r>
        <w:rPr>
          <w:spacing w:val="20"/>
        </w:rPr>
        <w:t> </w:t>
      </w:r>
      <w:r>
        <w:rPr/>
        <w:t>there</w:t>
      </w:r>
      <w:r>
        <w:rPr>
          <w:spacing w:val="9"/>
        </w:rPr>
        <w:t> </w:t>
      </w:r>
      <w:r>
        <w:rPr/>
        <w:t>is</w:t>
      </w:r>
      <w:r>
        <w:rPr>
          <w:spacing w:val="-1"/>
        </w:rPr>
        <w:t> </w:t>
      </w:r>
      <w:r>
        <w:rPr/>
        <w:t>no</w:t>
      </w:r>
      <w:r>
        <w:rPr>
          <w:spacing w:val="13"/>
        </w:rPr>
        <w:t> </w:t>
      </w:r>
      <w:r>
        <w:rPr/>
        <w:t>pu</w:t>
      </w:r>
      <w:r>
        <w:rPr>
          <w:spacing w:val="-24"/>
        </w:rPr>
        <w:t> </w:t>
      </w:r>
      <w:r>
        <w:rPr/>
        <w:t>rpose</w:t>
      </w:r>
      <w:r>
        <w:rPr>
          <w:spacing w:val="12"/>
        </w:rPr>
        <w:t> </w:t>
      </w:r>
      <w:r>
        <w:rPr/>
        <w:t>among</w:t>
      </w:r>
      <w:r>
        <w:rPr>
          <w:spacing w:val="7"/>
        </w:rPr>
        <w:t> </w:t>
      </w:r>
      <w:r>
        <w:rPr/>
        <w:t>the</w:t>
      </w:r>
      <w:r>
        <w:rPr>
          <w:w w:val="101"/>
        </w:rPr>
        <w:t> </w:t>
      </w:r>
      <w:r>
        <w:rPr/>
        <w:t>original</w:t>
      </w:r>
      <w:r>
        <w:rPr>
          <w:spacing w:val="21"/>
        </w:rPr>
        <w:t> </w:t>
      </w:r>
      <w:r>
        <w:rPr/>
        <w:t>ones</w:t>
      </w:r>
      <w:r>
        <w:rPr>
          <w:spacing w:val="14"/>
        </w:rPr>
        <w:t> </w:t>
      </w:r>
      <w:r>
        <w:rPr/>
        <w:t>that</w:t>
      </w:r>
      <w:r>
        <w:rPr>
          <w:spacing w:val="24"/>
        </w:rPr>
        <w:t> </w:t>
      </w:r>
      <w:r>
        <w:rPr/>
        <w:t>captures</w:t>
      </w:r>
      <w:r>
        <w:rPr>
          <w:spacing w:val="21"/>
        </w:rPr>
        <w:t> </w:t>
      </w:r>
      <w:r>
        <w:rPr/>
        <w:t>the</w:t>
      </w:r>
      <w:r>
        <w:rPr>
          <w:spacing w:val="20"/>
        </w:rPr>
        <w:t> </w:t>
      </w:r>
      <w:r>
        <w:rPr/>
        <w:t>courts'</w:t>
      </w:r>
      <w:r>
        <w:rPr>
          <w:w w:val="103"/>
        </w:rPr>
        <w:t> </w:t>
      </w:r>
      <w:r>
        <w:rPr/>
        <w:t>role</w:t>
      </w:r>
      <w:r>
        <w:rPr>
          <w:spacing w:val="11"/>
        </w:rPr>
        <w:t> </w:t>
      </w:r>
      <w:r>
        <w:rPr/>
        <w:t>in</w:t>
      </w:r>
      <w:r>
        <w:rPr>
          <w:spacing w:val="11"/>
        </w:rPr>
        <w:t> </w:t>
      </w:r>
      <w:r>
        <w:rPr/>
        <w:t>protecting</w:t>
      </w:r>
      <w:r>
        <w:rPr>
          <w:spacing w:val="20"/>
        </w:rPr>
        <w:t> </w:t>
      </w:r>
      <w:r>
        <w:rPr/>
        <w:t>the</w:t>
      </w:r>
      <w:r>
        <w:rPr>
          <w:spacing w:val="12"/>
        </w:rPr>
        <w:t> </w:t>
      </w:r>
      <w:r>
        <w:rPr/>
        <w:t>public</w:t>
      </w:r>
      <w:r>
        <w:rPr>
          <w:spacing w:val="15"/>
        </w:rPr>
        <w:t> </w:t>
      </w:r>
      <w:r>
        <w:rPr/>
        <w:t>from</w:t>
      </w:r>
      <w:r>
        <w:rPr>
          <w:spacing w:val="11"/>
        </w:rPr>
        <w:t> </w:t>
      </w:r>
      <w:r>
        <w:rPr/>
        <w:t>the</w:t>
      </w:r>
      <w:r>
        <w:rPr>
          <w:w w:val="99"/>
        </w:rPr>
        <w:t> </w:t>
      </w:r>
      <w:r>
        <w:rPr/>
        <w:t>powerful</w:t>
      </w:r>
      <w:r>
        <w:rPr>
          <w:spacing w:val="23"/>
        </w:rPr>
        <w:t> </w:t>
      </w:r>
      <w:r>
        <w:rPr/>
        <w:t>segments,</w:t>
      </w:r>
      <w:r>
        <w:rPr>
          <w:spacing w:val="19"/>
        </w:rPr>
        <w:t> </w:t>
      </w:r>
      <w:r>
        <w:rPr/>
        <w:t>corporate</w:t>
      </w:r>
      <w:r>
        <w:rPr>
          <w:spacing w:val="25"/>
        </w:rPr>
        <w:t> </w:t>
      </w:r>
      <w:r>
        <w:rPr/>
        <w:t>entities,</w:t>
      </w:r>
      <w:r>
        <w:rPr/>
        <w:t> and</w:t>
      </w:r>
      <w:r>
        <w:rPr>
          <w:spacing w:val="17"/>
        </w:rPr>
        <w:t> </w:t>
      </w:r>
      <w:r>
        <w:rPr/>
        <w:t>individuals</w:t>
      </w:r>
      <w:r>
        <w:rPr>
          <w:spacing w:val="16"/>
        </w:rPr>
        <w:t> </w:t>
      </w:r>
      <w:r>
        <w:rPr/>
        <w:t>of</w:t>
      </w:r>
      <w:r>
        <w:rPr>
          <w:spacing w:val="18"/>
        </w:rPr>
        <w:t> </w:t>
      </w:r>
      <w:r>
        <w:rPr/>
        <w:t>the</w:t>
      </w:r>
      <w:r>
        <w:rPr>
          <w:spacing w:val="11"/>
        </w:rPr>
        <w:t> </w:t>
      </w:r>
      <w:r>
        <w:rPr/>
        <w:t>private</w:t>
      </w:r>
      <w:r>
        <w:rPr>
          <w:spacing w:val="13"/>
        </w:rPr>
        <w:t> </w:t>
      </w:r>
      <w:r>
        <w:rPr/>
        <w:t>sector.</w:t>
      </w:r>
      <w:r>
        <w:rPr>
          <w:spacing w:val="11"/>
        </w:rPr>
        <w:t> </w:t>
      </w:r>
      <w:r>
        <w:rPr/>
        <w:t>In</w:t>
      </w:r>
      <w:r>
        <w:rPr>
          <w:w w:val="105"/>
        </w:rPr>
        <w:t> </w:t>
      </w:r>
      <w:r>
        <w:rPr>
          <w:spacing w:val="-2"/>
        </w:rPr>
        <w:t>today's</w:t>
      </w:r>
      <w:r>
        <w:rPr>
          <w:spacing w:val="-6"/>
        </w:rPr>
        <w:t> </w:t>
      </w:r>
      <w:r>
        <w:rPr/>
        <w:t>world,</w:t>
      </w:r>
      <w:r>
        <w:rPr>
          <w:spacing w:val="16"/>
        </w:rPr>
        <w:t> </w:t>
      </w:r>
      <w:r>
        <w:rPr/>
        <w:t>I</w:t>
      </w:r>
      <w:r>
        <w:rPr>
          <w:spacing w:val="-3"/>
        </w:rPr>
        <w:t> </w:t>
      </w:r>
      <w:r>
        <w:rPr/>
        <w:t>believe</w:t>
      </w:r>
      <w:r>
        <w:rPr>
          <w:spacing w:val="22"/>
        </w:rPr>
        <w:t> </w:t>
      </w:r>
      <w:r>
        <w:rPr/>
        <w:t>we</w:t>
      </w:r>
      <w:r>
        <w:rPr>
          <w:spacing w:val="11"/>
        </w:rPr>
        <w:t> </w:t>
      </w:r>
      <w:r>
        <w:rPr/>
        <w:t>need</w:t>
      </w:r>
      <w:r>
        <w:rPr>
          <w:spacing w:val="10"/>
        </w:rPr>
        <w:t> </w:t>
      </w:r>
      <w:r>
        <w:rPr/>
        <w:t>such</w:t>
      </w:r>
      <w:r>
        <w:rPr>
          <w:spacing w:val="6"/>
        </w:rPr>
        <w:t> </w:t>
      </w:r>
      <w:r>
        <w:rPr/>
        <w:t>a</w:t>
      </w:r>
      <w:r>
        <w:rPr>
          <w:spacing w:val="23"/>
          <w:w w:val="90"/>
        </w:rPr>
        <w:t> </w:t>
      </w:r>
      <w:r>
        <w:rPr/>
        <w:t>purpose</w:t>
      </w:r>
      <w:r>
        <w:rPr>
          <w:spacing w:val="31"/>
        </w:rPr>
        <w:t> </w:t>
      </w:r>
      <w:r>
        <w:rPr/>
        <w:t>statement.</w:t>
      </w:r>
      <w:r>
        <w:rPr>
          <w:spacing w:val="29"/>
        </w:rPr>
        <w:t> </w:t>
      </w:r>
      <w:r>
        <w:rPr/>
        <w:t>Under</w:t>
      </w:r>
      <w:r>
        <w:rPr>
          <w:spacing w:val="34"/>
        </w:rPr>
        <w:t> </w:t>
      </w:r>
      <w:r>
        <w:rPr/>
        <w:t>the</w:t>
      </w:r>
      <w:r>
        <w:rPr>
          <w:spacing w:val="21"/>
        </w:rPr>
        <w:t> </w:t>
      </w:r>
      <w:r>
        <w:rPr/>
        <w:t>potential</w:t>
      </w:r>
      <w:r>
        <w:rPr>
          <w:w w:val="101"/>
        </w:rPr>
        <w:t> </w:t>
      </w:r>
      <w:r>
        <w:rPr/>
        <w:t>ahuse</w:t>
      </w:r>
      <w:r>
        <w:rPr>
          <w:spacing w:val="8"/>
        </w:rPr>
        <w:t> </w:t>
      </w:r>
      <w:r>
        <w:rPr/>
        <w:t>of</w:t>
      </w:r>
      <w:r>
        <w:rPr>
          <w:spacing w:val="5"/>
        </w:rPr>
        <w:t> </w:t>
      </w:r>
      <w:r>
        <w:rPr/>
        <w:t>power</w:t>
      </w:r>
      <w:r>
        <w:rPr>
          <w:spacing w:val="8"/>
        </w:rPr>
        <w:t> </w:t>
      </w:r>
      <w:r>
        <w:rPr/>
        <w:t>by</w:t>
      </w:r>
      <w:r>
        <w:rPr>
          <w:spacing w:val="8"/>
        </w:rPr>
        <w:t> </w:t>
      </w:r>
      <w:r>
        <w:rPr/>
        <w:t>the</w:t>
      </w:r>
      <w:r>
        <w:rPr>
          <w:spacing w:val="12"/>
        </w:rPr>
        <w:t> </w:t>
      </w:r>
      <w:r>
        <w:rPr/>
        <w:t>private</w:t>
      </w:r>
      <w:r>
        <w:rPr>
          <w:spacing w:val="15"/>
        </w:rPr>
        <w:t> </w:t>
      </w:r>
      <w:r>
        <w:rPr/>
        <w:t>sector,</w:t>
      </w:r>
      <w:r>
        <w:rPr/>
      </w:r>
    </w:p>
    <w:p>
      <w:pPr>
        <w:pStyle w:val="BodyText"/>
        <w:spacing w:line="306" w:lineRule="auto" w:before="1"/>
        <w:ind w:left="129" w:right="125"/>
        <w:jc w:val="left"/>
      </w:pPr>
      <w:r>
        <w:rPr/>
        <w:t>I</w:t>
      </w:r>
      <w:r>
        <w:rPr>
          <w:spacing w:val="7"/>
        </w:rPr>
        <w:t> </w:t>
      </w:r>
      <w:r>
        <w:rPr/>
        <w:t>would</w:t>
      </w:r>
      <w:r>
        <w:rPr>
          <w:spacing w:val="29"/>
        </w:rPr>
        <w:t> </w:t>
      </w:r>
      <w:r>
        <w:rPr/>
        <w:t>include</w:t>
      </w:r>
      <w:r>
        <w:rPr>
          <w:spacing w:val="16"/>
        </w:rPr>
        <w:t> </w:t>
      </w:r>
      <w:r>
        <w:rPr/>
        <w:t>corporate</w:t>
      </w:r>
      <w:r>
        <w:rPr>
          <w:spacing w:val="19"/>
        </w:rPr>
        <w:t> </w:t>
      </w:r>
      <w:r>
        <w:rPr/>
        <w:t>behaviors</w:t>
      </w:r>
      <w:r>
        <w:rPr>
          <w:w w:val="99"/>
        </w:rPr>
        <w:t> </w:t>
      </w:r>
      <w:r>
        <w:rPr/>
        <w:t>such</w:t>
      </w:r>
      <w:r>
        <w:rPr>
          <w:spacing w:val="6"/>
        </w:rPr>
        <w:t> </w:t>
      </w:r>
      <w:r>
        <w:rPr/>
        <w:t>as</w:t>
      </w:r>
      <w:r>
        <w:rPr>
          <w:spacing w:val="-1"/>
        </w:rPr>
        <w:t> </w:t>
      </w:r>
      <w:r>
        <w:rPr/>
        <w:t>land</w:t>
      </w:r>
      <w:r>
        <w:rPr>
          <w:spacing w:val="16"/>
        </w:rPr>
        <w:t> </w:t>
      </w:r>
      <w:r>
        <w:rPr/>
        <w:t>grabs</w:t>
      </w:r>
      <w:r>
        <w:rPr>
          <w:spacing w:val="14"/>
        </w:rPr>
        <w:t> </w:t>
      </w:r>
      <w:r>
        <w:rPr/>
        <w:t>to</w:t>
      </w:r>
      <w:r>
        <w:rPr>
          <w:spacing w:val="4"/>
        </w:rPr>
        <w:t> </w:t>
      </w:r>
      <w:r>
        <w:rPr/>
        <w:t>secure</w:t>
      </w:r>
      <w:r>
        <w:rPr>
          <w:spacing w:val="8"/>
        </w:rPr>
        <w:t> </w:t>
      </w:r>
      <w:r>
        <w:rPr/>
        <w:t>oil,</w:t>
      </w:r>
      <w:r>
        <w:rPr>
          <w:spacing w:val="4"/>
        </w:rPr>
        <w:t> </w:t>
      </w:r>
      <w:r>
        <w:rPr/>
        <w:t>gas,</w:t>
      </w:r>
      <w:r>
        <w:rPr>
          <w:w w:val="94"/>
        </w:rPr>
        <w:t> </w:t>
      </w:r>
      <w:r>
        <w:rPr/>
        <w:t>water,</w:t>
      </w:r>
      <w:r>
        <w:rPr>
          <w:spacing w:val="20"/>
        </w:rPr>
        <w:t> </w:t>
      </w:r>
      <w:r>
        <w:rPr/>
        <w:t>or</w:t>
      </w:r>
      <w:r>
        <w:rPr>
          <w:spacing w:val="5"/>
        </w:rPr>
        <w:t> </w:t>
      </w:r>
      <w:r>
        <w:rPr/>
        <w:t>mining</w:t>
      </w:r>
      <w:r>
        <w:rPr>
          <w:spacing w:val="14"/>
        </w:rPr>
        <w:t> </w:t>
      </w:r>
      <w:r>
        <w:rPr/>
        <w:t>rights;</w:t>
      </w:r>
      <w:r>
        <w:rPr>
          <w:spacing w:val="18"/>
        </w:rPr>
        <w:t> </w:t>
      </w:r>
      <w:r>
        <w:rPr/>
        <w:t>actions</w:t>
      </w:r>
      <w:r>
        <w:rPr>
          <w:spacing w:val="10"/>
        </w:rPr>
        <w:t> </w:t>
      </w:r>
      <w:r>
        <w:rPr/>
        <w:t>that</w:t>
      </w:r>
      <w:r>
        <w:rPr/>
        <w:t> appear</w:t>
      </w:r>
      <w:r>
        <w:rPr>
          <w:spacing w:val="14"/>
        </w:rPr>
        <w:t> </w:t>
      </w:r>
      <w:r>
        <w:rPr>
          <w:sz w:val="17"/>
        </w:rPr>
        <w:t>to</w:t>
      </w:r>
      <w:r>
        <w:rPr>
          <w:spacing w:val="10"/>
          <w:sz w:val="17"/>
        </w:rPr>
        <w:t> </w:t>
      </w:r>
      <w:r>
        <w:rPr/>
        <w:t>disregard</w:t>
      </w:r>
      <w:r>
        <w:rPr>
          <w:spacing w:val="17"/>
        </w:rPr>
        <w:t> </w:t>
      </w:r>
      <w:r>
        <w:rPr/>
        <w:t>the</w:t>
      </w:r>
      <w:r>
        <w:rPr>
          <w:spacing w:val="8"/>
        </w:rPr>
        <w:t> </w:t>
      </w:r>
      <w:r>
        <w:rPr>
          <w:spacing w:val="-1"/>
        </w:rPr>
        <w:t>public's</w:t>
      </w:r>
      <w:r>
        <w:rPr>
          <w:spacing w:val="-8"/>
        </w:rPr>
        <w:t> </w:t>
      </w:r>
      <w:r>
        <w:rPr/>
        <w:t>safety,</w:t>
      </w:r>
      <w:r>
        <w:rPr>
          <w:spacing w:val="26"/>
          <w:w w:val="90"/>
        </w:rPr>
        <w:t> </w:t>
      </w:r>
      <w:r>
        <w:rPr/>
        <w:t>like</w:t>
      </w:r>
      <w:r>
        <w:rPr>
          <w:spacing w:val="14"/>
        </w:rPr>
        <w:t> </w:t>
      </w:r>
      <w:r>
        <w:rPr/>
        <w:t>the</w:t>
      </w:r>
      <w:r>
        <w:rPr>
          <w:spacing w:val="9"/>
        </w:rPr>
        <w:t> </w:t>
      </w:r>
      <w:r>
        <w:rPr/>
        <w:t>behaviors</w:t>
      </w:r>
      <w:r>
        <w:rPr>
          <w:spacing w:val="27"/>
        </w:rPr>
        <w:t> </w:t>
      </w:r>
      <w:r>
        <w:rPr/>
        <w:t>that</w:t>
      </w:r>
      <w:r>
        <w:rPr>
          <w:spacing w:val="21"/>
        </w:rPr>
        <w:t> </w:t>
      </w:r>
      <w:r>
        <w:rPr/>
        <w:t>produced</w:t>
      </w:r>
      <w:r>
        <w:rPr>
          <w:spacing w:val="32"/>
        </w:rPr>
        <w:t> </w:t>
      </w:r>
      <w:r>
        <w:rPr/>
        <w:t>the</w:t>
      </w:r>
      <w:r>
        <w:rPr>
          <w:w w:val="99"/>
        </w:rPr>
        <w:t> </w:t>
      </w:r>
      <w:r>
        <w:rPr/>
        <w:t>Love</w:t>
      </w:r>
      <w:r>
        <w:rPr>
          <w:spacing w:val="2"/>
        </w:rPr>
        <w:t> </w:t>
      </w:r>
      <w:r>
        <w:rPr/>
        <w:t>Canal</w:t>
      </w:r>
      <w:r>
        <w:rPr>
          <w:spacing w:val="1"/>
        </w:rPr>
        <w:t> </w:t>
      </w:r>
      <w:r>
        <w:rPr/>
        <w:t>fiasco or</w:t>
      </w:r>
      <w:r>
        <w:rPr>
          <w:spacing w:val="2"/>
        </w:rPr>
        <w:t> </w:t>
      </w:r>
      <w:r>
        <w:rPr/>
        <w:t>the</w:t>
      </w:r>
      <w:r>
        <w:rPr>
          <w:spacing w:val="1"/>
        </w:rPr>
        <w:t> </w:t>
      </w:r>
      <w:r>
        <w:rPr/>
        <w:t>Superfund</w:t>
      </w:r>
      <w:r>
        <w:rPr>
          <w:spacing w:val="4"/>
        </w:rPr>
        <w:t> </w:t>
      </w:r>
      <w:r>
        <w:rPr>
          <w:spacing w:val="3"/>
        </w:rPr>
        <w:t>sites</w:t>
      </w:r>
      <w:r>
        <w:rPr>
          <w:spacing w:val="24"/>
          <w:w w:val="96"/>
        </w:rPr>
        <w:t> </w:t>
      </w:r>
      <w:r>
        <w:rPr/>
        <w:t>that</w:t>
      </w:r>
      <w:r>
        <w:rPr>
          <w:spacing w:val="9"/>
        </w:rPr>
        <w:t> </w:t>
      </w:r>
      <w:r>
        <w:rPr/>
        <w:t>are</w:t>
      </w:r>
      <w:r>
        <w:rPr>
          <w:spacing w:val="5"/>
        </w:rPr>
        <w:t> </w:t>
      </w:r>
      <w:r>
        <w:rPr/>
        <w:t>still</w:t>
      </w:r>
      <w:r>
        <w:rPr>
          <w:spacing w:val="-5"/>
        </w:rPr>
        <w:t> </w:t>
      </w:r>
      <w:r>
        <w:rPr/>
        <w:t>being</w:t>
      </w:r>
      <w:r>
        <w:rPr>
          <w:spacing w:val="11"/>
        </w:rPr>
        <w:t> </w:t>
      </w:r>
      <w:r>
        <w:rPr/>
        <w:t>fought</w:t>
      </w:r>
      <w:r>
        <w:rPr>
          <w:spacing w:val="8"/>
        </w:rPr>
        <w:t> </w:t>
      </w:r>
      <w:r>
        <w:rPr/>
        <w:t>over;</w:t>
      </w:r>
      <w:r>
        <w:rPr>
          <w:spacing w:val="10"/>
        </w:rPr>
        <w:t> </w:t>
      </w:r>
      <w:r>
        <w:rPr/>
        <w:t>basic</w:t>
      </w:r>
      <w:r>
        <w:rPr>
          <w:w w:val="95"/>
        </w:rPr>
        <w:t> </w:t>
      </w:r>
      <w:r>
        <w:rPr/>
        <w:t>corporate</w:t>
      </w:r>
      <w:r>
        <w:rPr>
          <w:spacing w:val="13"/>
        </w:rPr>
        <w:t> </w:t>
      </w:r>
      <w:r>
        <w:rPr/>
        <w:t>bullying</w:t>
      </w:r>
      <w:r>
        <w:rPr>
          <w:spacing w:val="19"/>
        </w:rPr>
        <w:t> </w:t>
      </w:r>
      <w:r>
        <w:rPr/>
        <w:t>of</w:t>
      </w:r>
      <w:r>
        <w:rPr>
          <w:spacing w:val="15"/>
        </w:rPr>
        <w:t> </w:t>
      </w:r>
      <w:r>
        <w:rPr/>
        <w:t>private</w:t>
      </w:r>
      <w:r>
        <w:rPr>
          <w:spacing w:val="19"/>
        </w:rPr>
        <w:t> </w:t>
      </w:r>
      <w:r>
        <w:rPr/>
        <w:t>individuals</w:t>
      </w:r>
      <w:r>
        <w:rPr>
          <w:w w:val="101"/>
        </w:rPr>
        <w:t> </w:t>
      </w:r>
      <w:r>
        <w:rPr/>
        <w:t>who</w:t>
      </w:r>
      <w:r>
        <w:rPr>
          <w:spacing w:val="28"/>
        </w:rPr>
        <w:t> </w:t>
      </w:r>
      <w:r>
        <w:rPr/>
        <w:t>cannot</w:t>
      </w:r>
      <w:r>
        <w:rPr>
          <w:spacing w:val="30"/>
        </w:rPr>
        <w:t> </w:t>
      </w:r>
      <w:r>
        <w:rPr/>
        <w:t>match</w:t>
      </w:r>
      <w:r>
        <w:rPr>
          <w:spacing w:val="35"/>
        </w:rPr>
        <w:t> </w:t>
      </w:r>
      <w:r>
        <w:rPr/>
        <w:t>corporate</w:t>
      </w:r>
      <w:r>
        <w:rPr>
          <w:spacing w:val="28"/>
        </w:rPr>
        <w:t> </w:t>
      </w:r>
      <w:r>
        <w:rPr/>
        <w:t>funds</w:t>
      </w:r>
      <w:r>
        <w:rPr/>
      </w:r>
    </w:p>
    <w:p>
      <w:pPr>
        <w:pStyle w:val="BodyText"/>
        <w:spacing w:line="305" w:lineRule="auto" w:before="5"/>
        <w:ind w:left="149" w:right="300"/>
        <w:jc w:val="left"/>
      </w:pPr>
      <w:r>
        <w:rPr/>
        <w:t>to</w:t>
      </w:r>
      <w:r>
        <w:rPr>
          <w:spacing w:val="16"/>
        </w:rPr>
        <w:t> </w:t>
      </w:r>
      <w:r>
        <w:rPr/>
        <w:t>support</w:t>
      </w:r>
      <w:r>
        <w:rPr>
          <w:spacing w:val="20"/>
        </w:rPr>
        <w:t> </w:t>
      </w:r>
      <w:r>
        <w:rPr/>
        <w:t>legal</w:t>
      </w:r>
      <w:r>
        <w:rPr>
          <w:spacing w:val="15"/>
        </w:rPr>
        <w:t> </w:t>
      </w:r>
      <w:r>
        <w:rPr/>
        <w:t>actions;</w:t>
      </w:r>
      <w:r>
        <w:rPr>
          <w:spacing w:val="14"/>
        </w:rPr>
        <w:t> </w:t>
      </w:r>
      <w:r>
        <w:rPr/>
        <w:t>and,</w:t>
      </w:r>
      <w:r>
        <w:rPr>
          <w:spacing w:val="9"/>
        </w:rPr>
        <w:t> </w:t>
      </w:r>
      <w:r>
        <w:rPr/>
        <w:t>most</w:t>
      </w:r>
      <w:r>
        <w:rPr/>
        <w:t> recen</w:t>
      </w:r>
      <w:r>
        <w:rPr>
          <w:spacing w:val="-24"/>
        </w:rPr>
        <w:t> </w:t>
      </w:r>
      <w:r>
        <w:rPr/>
        <w:t>tly,</w:t>
      </w:r>
      <w:r>
        <w:rPr>
          <w:spacing w:val="-2"/>
        </w:rPr>
        <w:t> </w:t>
      </w:r>
      <w:r>
        <w:rPr/>
        <w:t>predatory</w:t>
      </w:r>
      <w:r>
        <w:rPr>
          <w:spacing w:val="7"/>
        </w:rPr>
        <w:t> </w:t>
      </w:r>
      <w:r>
        <w:rPr/>
        <w:t>pricing</w:t>
      </w:r>
      <w:r>
        <w:rPr>
          <w:spacing w:val="-4"/>
        </w:rPr>
        <w:t> </w:t>
      </w:r>
      <w:r>
        <w:rPr/>
        <w:t>practices</w:t>
      </w:r>
      <w:r>
        <w:rPr>
          <w:w w:val="98"/>
        </w:rPr>
        <w:t> </w:t>
      </w:r>
      <w:r>
        <w:rPr/>
        <w:t>for</w:t>
      </w:r>
      <w:r>
        <w:rPr>
          <w:spacing w:val="8"/>
        </w:rPr>
        <w:t> </w:t>
      </w:r>
      <w:r>
        <w:rPr/>
        <w:t>things</w:t>
      </w:r>
      <w:r>
        <w:rPr>
          <w:spacing w:val="2"/>
        </w:rPr>
        <w:t> </w:t>
      </w:r>
      <w:r>
        <w:rPr/>
        <w:t>like</w:t>
      </w:r>
      <w:r>
        <w:rPr>
          <w:spacing w:val="5"/>
        </w:rPr>
        <w:t> </w:t>
      </w:r>
      <w:r>
        <w:rPr/>
        <w:t>essential</w:t>
      </w:r>
      <w:r>
        <w:rPr>
          <w:spacing w:val="11"/>
        </w:rPr>
        <w:t> </w:t>
      </w:r>
      <w:r>
        <w:rPr/>
        <w:t>but</w:t>
      </w:r>
      <w:r>
        <w:rPr>
          <w:spacing w:val="15"/>
        </w:rPr>
        <w:t> </w:t>
      </w:r>
      <w:r>
        <w:rPr/>
        <w:t>rare</w:t>
      </w:r>
      <w:r>
        <w:rPr>
          <w:w w:val="95"/>
        </w:rPr>
        <w:t> </w:t>
      </w:r>
      <w:r>
        <w:rPr/>
        <w:t>medications.</w:t>
      </w:r>
      <w:r>
        <w:rPr/>
      </w:r>
    </w:p>
    <w:p>
      <w:pPr>
        <w:spacing w:line="240" w:lineRule="auto" w:before="10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pStyle w:val="Heading1"/>
        <w:spacing w:line="260" w:lineRule="auto"/>
        <w:ind w:left="149" w:right="105"/>
        <w:jc w:val="left"/>
      </w:pPr>
      <w:r>
        <w:rPr/>
        <w:t>To</w:t>
      </w:r>
      <w:r>
        <w:rPr>
          <w:spacing w:val="29"/>
        </w:rPr>
        <w:t> </w:t>
      </w:r>
      <w:r>
        <w:rPr/>
        <w:t>provide</w:t>
      </w:r>
      <w:r>
        <w:rPr>
          <w:spacing w:val="12"/>
        </w:rPr>
        <w:t> </w:t>
      </w:r>
      <w:r>
        <w:rPr/>
        <w:t>appropriate</w:t>
      </w:r>
      <w:r>
        <w:rPr>
          <w:spacing w:val="27"/>
        </w:rPr>
        <w:t> </w:t>
      </w:r>
      <w:r>
        <w:rPr/>
        <w:t>services</w:t>
      </w:r>
      <w:r>
        <w:rPr>
          <w:w w:val="98"/>
        </w:rPr>
        <w:t> </w:t>
      </w:r>
      <w:r>
        <w:rPr/>
        <w:t>to</w:t>
      </w:r>
      <w:r>
        <w:rPr>
          <w:spacing w:val="16"/>
        </w:rPr>
        <w:t> </w:t>
      </w:r>
      <w:r>
        <w:rPr/>
        <w:t>aid</w:t>
      </w:r>
      <w:r>
        <w:rPr>
          <w:spacing w:val="15"/>
        </w:rPr>
        <w:t> </w:t>
      </w:r>
      <w:r>
        <w:rPr/>
        <w:t>"at-risk"</w:t>
      </w:r>
      <w:r>
        <w:rPr>
          <w:spacing w:val="28"/>
        </w:rPr>
        <w:t> </w:t>
      </w:r>
      <w:r>
        <w:rPr/>
        <w:t>children</w:t>
      </w:r>
      <w:r>
        <w:rPr>
          <w:spacing w:val="23"/>
        </w:rPr>
        <w:t> </w:t>
      </w:r>
      <w:r>
        <w:rPr/>
        <w:t>and their</w:t>
      </w:r>
      <w:r>
        <w:rPr>
          <w:w w:val="97"/>
        </w:rPr>
        <w:t> </w:t>
      </w:r>
      <w:r>
        <w:rPr/>
        <w:t>families</w:t>
      </w:r>
      <w:r>
        <w:rPr>
          <w:spacing w:val="33"/>
        </w:rPr>
        <w:t> </w:t>
      </w:r>
      <w:r>
        <w:rPr/>
        <w:t>while</w:t>
      </w:r>
      <w:r>
        <w:rPr>
          <w:spacing w:val="34"/>
        </w:rPr>
        <w:t> </w:t>
      </w:r>
      <w:r>
        <w:rPr/>
        <w:t>safeguarding</w:t>
      </w:r>
      <w:r>
        <w:rPr>
          <w:spacing w:val="33"/>
        </w:rPr>
        <w:t> </w:t>
      </w:r>
      <w:r>
        <w:rPr/>
        <w:t>the</w:t>
      </w:r>
      <w:r>
        <w:rPr>
          <w:w w:val="105"/>
        </w:rPr>
        <w:t> </w:t>
      </w:r>
      <w:r>
        <w:rPr/>
        <w:t>communi1y</w:t>
      </w:r>
      <w:r>
        <w:rPr/>
      </w:r>
    </w:p>
    <w:p>
      <w:pPr>
        <w:pStyle w:val="BodyText"/>
        <w:spacing w:line="307" w:lineRule="auto" w:before="41"/>
        <w:ind w:left="158" w:right="105" w:firstLine="349"/>
        <w:jc w:val="left"/>
      </w:pPr>
      <w:r>
        <w:rPr/>
        <w:t>This</w:t>
      </w:r>
      <w:r>
        <w:rPr>
          <w:spacing w:val="2"/>
        </w:rPr>
        <w:t> </w:t>
      </w:r>
      <w:r>
        <w:rPr/>
        <w:t>statemen</w:t>
      </w:r>
      <w:r>
        <w:rPr>
          <w:spacing w:val="-19"/>
        </w:rPr>
        <w:t> </w:t>
      </w:r>
      <w:r>
        <w:rPr/>
        <w:t>t</w:t>
      </w:r>
      <w:r>
        <w:rPr>
          <w:spacing w:val="14"/>
        </w:rPr>
        <w:t> </w:t>
      </w:r>
      <w:r>
        <w:rPr/>
        <w:t>tries</w:t>
      </w:r>
      <w:r>
        <w:rPr>
          <w:spacing w:val="13"/>
        </w:rPr>
        <w:t> </w:t>
      </w:r>
      <w:r>
        <w:rPr/>
        <w:t>to</w:t>
      </w:r>
      <w:r>
        <w:rPr>
          <w:spacing w:val="9"/>
        </w:rPr>
        <w:t> </w:t>
      </w:r>
      <w:r>
        <w:rPr/>
        <w:t>capture</w:t>
      </w:r>
      <w:r>
        <w:rPr>
          <w:spacing w:val="17"/>
        </w:rPr>
        <w:t> </w:t>
      </w:r>
      <w:r>
        <w:rPr/>
        <w:t>in</w:t>
      </w:r>
      <w:r>
        <w:rPr>
          <w:spacing w:val="5"/>
        </w:rPr>
        <w:t> </w:t>
      </w:r>
      <w:r>
        <w:rPr/>
        <w:t>a</w:t>
      </w:r>
      <w:r>
        <w:rPr>
          <w:w w:val="90"/>
        </w:rPr>
        <w:t> </w:t>
      </w:r>
      <w:r>
        <w:rPr/>
        <w:t>short</w:t>
      </w:r>
      <w:r>
        <w:rPr>
          <w:spacing w:val="7"/>
        </w:rPr>
        <w:t> </w:t>
      </w:r>
      <w:r>
        <w:rPr/>
        <w:t>phrase,</w:t>
      </w:r>
      <w:r>
        <w:rPr>
          <w:spacing w:val="31"/>
        </w:rPr>
        <w:t> </w:t>
      </w:r>
      <w:r>
        <w:rPr/>
        <w:t>for</w:t>
      </w:r>
      <w:r>
        <w:rPr>
          <w:spacing w:val="7"/>
        </w:rPr>
        <w:t> </w:t>
      </w:r>
      <w:r>
        <w:rPr/>
        <w:t>consistency</w:t>
      </w:r>
      <w:r>
        <w:rPr>
          <w:spacing w:val="24"/>
        </w:rPr>
        <w:t> </w:t>
      </w:r>
      <w:r>
        <w:rPr/>
        <w:t>with</w:t>
      </w:r>
      <w:r>
        <w:rPr>
          <w:spacing w:val="25"/>
        </w:rPr>
        <w:t> </w:t>
      </w:r>
      <w:r>
        <w:rPr/>
        <w:t>the</w:t>
      </w:r>
      <w:r>
        <w:rPr>
          <w:w w:val="99"/>
        </w:rPr>
        <w:t> </w:t>
      </w:r>
      <w:r>
        <w:rPr/>
        <w:t>traditional</w:t>
      </w:r>
      <w:r>
        <w:rPr>
          <w:spacing w:val="27"/>
        </w:rPr>
        <w:t> </w:t>
      </w:r>
      <w:r>
        <w:rPr/>
        <w:t>purposes,</w:t>
      </w:r>
      <w:r>
        <w:rPr>
          <w:spacing w:val="37"/>
        </w:rPr>
        <w:t> </w:t>
      </w:r>
      <w:r>
        <w:rPr/>
        <w:t>the</w:t>
      </w:r>
      <w:r>
        <w:rPr>
          <w:spacing w:val="30"/>
        </w:rPr>
        <w:t> </w:t>
      </w:r>
      <w:r>
        <w:rPr/>
        <w:t>full</w:t>
      </w:r>
      <w:r>
        <w:rPr>
          <w:spacing w:val="12"/>
        </w:rPr>
        <w:t> </w:t>
      </w:r>
      <w:r>
        <w:rPr/>
        <w:t>spectrum</w:t>
      </w:r>
      <w:r>
        <w:rPr/>
      </w:r>
    </w:p>
    <w:p>
      <w:pPr>
        <w:spacing w:after="0" w:line="307" w:lineRule="auto"/>
        <w:jc w:val="left"/>
        <w:sectPr>
          <w:pgSz w:w="12240" w:h="15840"/>
          <w:pgMar w:top="1040" w:bottom="280" w:left="1120" w:right="540"/>
          <w:cols w:num="3" w:equalWidth="0">
            <w:col w:w="3324" w:space="253"/>
            <w:col w:w="3334" w:space="248"/>
            <w:col w:w="3421"/>
          </w:cols>
        </w:sectPr>
      </w:pPr>
    </w:p>
    <w:p>
      <w:pPr>
        <w:spacing w:line="240" w:lineRule="auto" w:before="9"/>
        <w:rPr>
          <w:rFonts w:ascii="Times New Roman" w:hAnsi="Times New Roman" w:cs="Times New Roman" w:eastAsia="Times New Roman"/>
          <w:sz w:val="28"/>
          <w:szCs w:val="28"/>
        </w:rPr>
      </w:pPr>
    </w:p>
    <w:p>
      <w:pPr>
        <w:spacing w:line="20" w:lineRule="atLeast"/>
        <w:ind w:left="2071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84.05pt;height:.5pt;mso-position-horizontal-relative:char;mso-position-vertical-relative:line" coordorigin="0,0" coordsize="1681,10">
            <v:group style="position:absolute;left:2;top:7;width:829;height:2" coordorigin="2,7" coordsize="829,2">
              <v:shape style="position:absolute;left:2;top:7;width:829;height:2" coordorigin="2,7" coordsize="829,0" path="m2,7l831,7e" filled="false" stroked="true" strokeweight=".239437pt" strokecolor="#000000">
                <v:path arrowok="t"/>
              </v:shape>
            </v:group>
            <v:group style="position:absolute;left:740;top:2;width:939;height:2" coordorigin="740,2" coordsize="939,2">
              <v:shape style="position:absolute;left:740;top:2;width:939;height:2" coordorigin="740,2" coordsize="939,0" path="m740,2l1678,2e" filled="false" stroked="true" strokeweight=".239437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20" w:lineRule="atLeast"/>
        <w:ind w:left="161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82.15pt;height:.25pt;mso-position-horizontal-relative:char;mso-position-vertical-relative:line" coordorigin="0,0" coordsize="1643,5">
            <v:group style="position:absolute;left:2;top:2;width:1638;height:2" coordorigin="2,2" coordsize="1638,2">
              <v:shape style="position:absolute;left:2;top:2;width:1638;height:2" coordorigin="2,2" coordsize="1638,0" path="m2,2l1640,2e" filled="false" stroked="true" strokeweight=".239437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273" w:lineRule="auto" w:before="85"/>
        <w:ind w:left="163" w:right="155" w:firstLine="9"/>
        <w:jc w:val="both"/>
        <w:rPr>
          <w:rFonts w:ascii="Times New Roman" w:hAnsi="Times New Roman" w:cs="Times New Roman" w:eastAsia="Times New Roman"/>
          <w:sz w:val="15"/>
          <w:szCs w:val="15"/>
        </w:rPr>
      </w:pPr>
      <w:r>
        <w:rPr>
          <w:rFonts w:ascii="Arial"/>
          <w:position w:val="4"/>
          <w:sz w:val="8"/>
        </w:rPr>
        <w:t>1</w:t>
      </w:r>
      <w:r>
        <w:rPr>
          <w:rFonts w:ascii="Arial"/>
          <w:spacing w:val="-5"/>
          <w:position w:val="4"/>
          <w:sz w:val="8"/>
        </w:rPr>
        <w:t> </w:t>
      </w:r>
      <w:r>
        <w:rPr>
          <w:rFonts w:ascii="Times New Roman"/>
          <w:sz w:val="15"/>
        </w:rPr>
        <w:t>It</w:t>
      </w:r>
      <w:r>
        <w:rPr>
          <w:rFonts w:ascii="Times New Roman"/>
          <w:spacing w:val="11"/>
          <w:sz w:val="15"/>
        </w:rPr>
        <w:t> </w:t>
      </w:r>
      <w:r>
        <w:rPr>
          <w:rFonts w:ascii="Times New Roman"/>
          <w:sz w:val="15"/>
        </w:rPr>
        <w:t>may</w:t>
      </w:r>
      <w:r>
        <w:rPr>
          <w:rFonts w:ascii="Times New Roman"/>
          <w:spacing w:val="15"/>
          <w:sz w:val="15"/>
        </w:rPr>
        <w:t> </w:t>
      </w:r>
      <w:r>
        <w:rPr>
          <w:rFonts w:ascii="Times New Roman"/>
          <w:sz w:val="15"/>
        </w:rPr>
        <w:t>be</w:t>
      </w:r>
      <w:r>
        <w:rPr>
          <w:rFonts w:ascii="Times New Roman"/>
          <w:spacing w:val="21"/>
          <w:sz w:val="15"/>
        </w:rPr>
        <w:t> </w:t>
      </w:r>
      <w:r>
        <w:rPr>
          <w:rFonts w:ascii="Times New Roman"/>
          <w:sz w:val="15"/>
        </w:rPr>
        <w:t>argued</w:t>
      </w:r>
      <w:r>
        <w:rPr>
          <w:rFonts w:ascii="Times New Roman"/>
          <w:spacing w:val="20"/>
          <w:sz w:val="15"/>
        </w:rPr>
        <w:t> </w:t>
      </w:r>
      <w:r>
        <w:rPr>
          <w:rFonts w:ascii="Times New Roman"/>
          <w:sz w:val="15"/>
        </w:rPr>
        <w:t>that</w:t>
      </w:r>
      <w:r>
        <w:rPr>
          <w:rFonts w:ascii="Times New Roman"/>
          <w:spacing w:val="20"/>
          <w:sz w:val="15"/>
        </w:rPr>
        <w:t> </w:t>
      </w:r>
      <w:r>
        <w:rPr>
          <w:rFonts w:ascii="Times New Roman"/>
          <w:sz w:val="15"/>
        </w:rPr>
        <w:t>they</w:t>
      </w:r>
      <w:r>
        <w:rPr>
          <w:rFonts w:ascii="Times New Roman"/>
          <w:spacing w:val="20"/>
          <w:sz w:val="15"/>
        </w:rPr>
        <w:t> </w:t>
      </w:r>
      <w:r>
        <w:rPr>
          <w:rFonts w:ascii="Times New Roman"/>
          <w:sz w:val="15"/>
        </w:rPr>
        <w:t>fall</w:t>
      </w:r>
      <w:r>
        <w:rPr>
          <w:rFonts w:ascii="Times New Roman"/>
          <w:spacing w:val="13"/>
          <w:sz w:val="15"/>
        </w:rPr>
        <w:t> </w:t>
      </w:r>
      <w:r>
        <w:rPr>
          <w:rFonts w:ascii="Times New Roman"/>
          <w:sz w:val="15"/>
        </w:rPr>
        <w:t>under</w:t>
      </w:r>
      <w:r>
        <w:rPr>
          <w:rFonts w:ascii="Times New Roman"/>
          <w:spacing w:val="24"/>
          <w:sz w:val="15"/>
        </w:rPr>
        <w:t> </w:t>
      </w:r>
      <w:r>
        <w:rPr>
          <w:rFonts w:ascii="Times New Roman"/>
          <w:sz w:val="15"/>
        </w:rPr>
        <w:t>the</w:t>
      </w:r>
      <w:r>
        <w:rPr>
          <w:rFonts w:ascii="Times New Roman"/>
          <w:spacing w:val="20"/>
          <w:sz w:val="15"/>
        </w:rPr>
        <w:t> </w:t>
      </w:r>
      <w:r>
        <w:rPr>
          <w:rFonts w:ascii="Times New Roman"/>
          <w:sz w:val="15"/>
        </w:rPr>
        <w:t>rehabilitative</w:t>
      </w:r>
      <w:r>
        <w:rPr>
          <w:rFonts w:ascii="Times New Roman"/>
          <w:spacing w:val="29"/>
          <w:sz w:val="15"/>
        </w:rPr>
        <w:t> </w:t>
      </w:r>
      <w:r>
        <w:rPr>
          <w:rFonts w:ascii="Times New Roman"/>
          <w:sz w:val="15"/>
        </w:rPr>
        <w:t>purpose,</w:t>
      </w:r>
      <w:r>
        <w:rPr>
          <w:rFonts w:ascii="Times New Roman"/>
          <w:spacing w:val="25"/>
          <w:sz w:val="15"/>
        </w:rPr>
        <w:t> </w:t>
      </w:r>
      <w:r>
        <w:rPr>
          <w:rFonts w:ascii="Times New Roman"/>
          <w:sz w:val="15"/>
        </w:rPr>
        <w:t>but</w:t>
      </w:r>
      <w:r>
        <w:rPr>
          <w:rFonts w:ascii="Times New Roman"/>
          <w:spacing w:val="23"/>
          <w:sz w:val="15"/>
        </w:rPr>
        <w:t> </w:t>
      </w:r>
      <w:r>
        <w:rPr>
          <w:rFonts w:ascii="Times New Roman"/>
          <w:sz w:val="15"/>
        </w:rPr>
        <w:t>that</w:t>
      </w:r>
      <w:r>
        <w:rPr>
          <w:rFonts w:ascii="Times New Roman"/>
          <w:spacing w:val="17"/>
          <w:sz w:val="15"/>
        </w:rPr>
        <w:t> </w:t>
      </w:r>
      <w:r>
        <w:rPr>
          <w:rFonts w:ascii="Times New Roman"/>
          <w:sz w:val="15"/>
        </w:rPr>
        <w:t>concept</w:t>
      </w:r>
      <w:r>
        <w:rPr>
          <w:rFonts w:ascii="Times New Roman"/>
          <w:spacing w:val="21"/>
          <w:sz w:val="15"/>
        </w:rPr>
        <w:t> </w:t>
      </w:r>
      <w:r>
        <w:rPr>
          <w:rFonts w:ascii="Times New Roman"/>
          <w:sz w:val="15"/>
        </w:rPr>
        <w:t>was</w:t>
      </w:r>
      <w:r>
        <w:rPr>
          <w:rFonts w:ascii="Times New Roman"/>
          <w:spacing w:val="11"/>
          <w:sz w:val="15"/>
        </w:rPr>
        <w:t> </w:t>
      </w:r>
      <w:r>
        <w:rPr>
          <w:rFonts w:ascii="Times New Roman"/>
          <w:sz w:val="15"/>
        </w:rPr>
        <w:t>not</w:t>
      </w:r>
      <w:r>
        <w:rPr>
          <w:rFonts w:ascii="Times New Roman"/>
          <w:spacing w:val="20"/>
          <w:sz w:val="15"/>
        </w:rPr>
        <w:t> </w:t>
      </w:r>
      <w:r>
        <w:rPr>
          <w:rFonts w:ascii="Times New Roman"/>
          <w:sz w:val="15"/>
        </w:rPr>
        <w:t>part</w:t>
      </w:r>
      <w:r>
        <w:rPr>
          <w:rFonts w:ascii="Times New Roman"/>
          <w:spacing w:val="24"/>
          <w:sz w:val="15"/>
        </w:rPr>
        <w:t> </w:t>
      </w:r>
      <w:r>
        <w:rPr>
          <w:rFonts w:ascii="Times New Roman"/>
          <w:sz w:val="15"/>
        </w:rPr>
        <w:t>of</w:t>
      </w:r>
      <w:r>
        <w:rPr>
          <w:rFonts w:ascii="Times New Roman"/>
          <w:spacing w:val="18"/>
          <w:sz w:val="15"/>
        </w:rPr>
        <w:t> </w:t>
      </w:r>
      <w:r>
        <w:rPr>
          <w:rFonts w:ascii="Times New Roman"/>
          <w:sz w:val="15"/>
        </w:rPr>
        <w:t>the</w:t>
      </w:r>
      <w:r>
        <w:rPr>
          <w:rFonts w:ascii="Times New Roman"/>
          <w:spacing w:val="14"/>
          <w:sz w:val="15"/>
        </w:rPr>
        <w:t> </w:t>
      </w:r>
      <w:r>
        <w:rPr>
          <w:rFonts w:ascii="Times New Roman"/>
          <w:sz w:val="15"/>
        </w:rPr>
        <w:t>original</w:t>
      </w:r>
      <w:r>
        <w:rPr>
          <w:rFonts w:ascii="Times New Roman"/>
          <w:spacing w:val="21"/>
          <w:sz w:val="15"/>
        </w:rPr>
        <w:t> </w:t>
      </w:r>
      <w:r>
        <w:rPr>
          <w:rFonts w:ascii="Times New Roman"/>
          <w:sz w:val="15"/>
        </w:rPr>
        <w:t>discussion</w:t>
      </w:r>
      <w:r>
        <w:rPr>
          <w:rFonts w:ascii="Times New Roman"/>
          <w:spacing w:val="25"/>
          <w:sz w:val="15"/>
        </w:rPr>
        <w:t> </w:t>
      </w:r>
      <w:r>
        <w:rPr>
          <w:rFonts w:ascii="Times New Roman"/>
          <w:sz w:val="15"/>
        </w:rPr>
        <w:t>of</w:t>
      </w:r>
      <w:r>
        <w:rPr>
          <w:rFonts w:ascii="Times New Roman"/>
          <w:spacing w:val="19"/>
          <w:sz w:val="15"/>
        </w:rPr>
        <w:t> </w:t>
      </w:r>
      <w:r>
        <w:rPr>
          <w:rFonts w:ascii="Times New Roman"/>
          <w:sz w:val="15"/>
        </w:rPr>
        <w:t>that</w:t>
      </w:r>
      <w:r>
        <w:rPr>
          <w:rFonts w:ascii="Times New Roman"/>
          <w:spacing w:val="25"/>
          <w:sz w:val="15"/>
        </w:rPr>
        <w:t> </w:t>
      </w:r>
      <w:r>
        <w:rPr>
          <w:rFonts w:ascii="Times New Roman"/>
          <w:sz w:val="15"/>
        </w:rPr>
        <w:t>purpose.</w:t>
      </w:r>
      <w:r>
        <w:rPr>
          <w:rFonts w:ascii="Times New Roman"/>
          <w:spacing w:val="26"/>
          <w:sz w:val="15"/>
        </w:rPr>
        <w:t> </w:t>
      </w:r>
      <w:r>
        <w:rPr>
          <w:rFonts w:ascii="Times New Roman"/>
          <w:sz w:val="15"/>
        </w:rPr>
        <w:t>Indeed,</w:t>
      </w:r>
      <w:r>
        <w:rPr>
          <w:rFonts w:ascii="Times New Roman"/>
          <w:spacing w:val="19"/>
          <w:sz w:val="15"/>
        </w:rPr>
        <w:t> </w:t>
      </w:r>
      <w:r>
        <w:rPr>
          <w:rFonts w:ascii="Times New Roman"/>
          <w:sz w:val="15"/>
        </w:rPr>
        <w:t>it</w:t>
      </w:r>
      <w:r>
        <w:rPr>
          <w:rFonts w:ascii="Times New Roman"/>
          <w:spacing w:val="10"/>
          <w:sz w:val="15"/>
        </w:rPr>
        <w:t> </w:t>
      </w:r>
      <w:r>
        <w:rPr>
          <w:rFonts w:ascii="Times New Roman"/>
          <w:sz w:val="15"/>
        </w:rPr>
        <w:t>could</w:t>
      </w:r>
      <w:r>
        <w:rPr>
          <w:rFonts w:ascii="Times New Roman"/>
          <w:spacing w:val="22"/>
          <w:sz w:val="15"/>
        </w:rPr>
        <w:t> </w:t>
      </w:r>
      <w:r>
        <w:rPr>
          <w:rFonts w:ascii="Times New Roman"/>
          <w:sz w:val="15"/>
        </w:rPr>
        <w:t>be</w:t>
      </w:r>
      <w:r>
        <w:rPr>
          <w:rFonts w:ascii="Times New Roman"/>
          <w:spacing w:val="21"/>
          <w:sz w:val="15"/>
        </w:rPr>
        <w:t> </w:t>
      </w:r>
      <w:r>
        <w:rPr>
          <w:rFonts w:ascii="Times New Roman"/>
          <w:sz w:val="15"/>
        </w:rPr>
        <w:t>said</w:t>
      </w:r>
      <w:r>
        <w:rPr>
          <w:rFonts w:ascii="Times New Roman"/>
          <w:w w:val="99"/>
          <w:sz w:val="15"/>
        </w:rPr>
        <w:t> </w:t>
      </w:r>
      <w:r>
        <w:rPr>
          <w:rFonts w:ascii="Times New Roman"/>
          <w:sz w:val="15"/>
        </w:rPr>
        <w:t>that,</w:t>
      </w:r>
      <w:r>
        <w:rPr>
          <w:rFonts w:ascii="Times New Roman"/>
          <w:spacing w:val="15"/>
          <w:sz w:val="15"/>
        </w:rPr>
        <w:t> </w:t>
      </w:r>
      <w:r>
        <w:rPr>
          <w:rFonts w:ascii="Times New Roman"/>
          <w:sz w:val="15"/>
        </w:rPr>
        <w:t>with</w:t>
      </w:r>
      <w:r>
        <w:rPr>
          <w:rFonts w:ascii="Times New Roman"/>
          <w:spacing w:val="18"/>
          <w:sz w:val="15"/>
        </w:rPr>
        <w:t> </w:t>
      </w:r>
      <w:r>
        <w:rPr>
          <w:rFonts w:ascii="Times New Roman"/>
          <w:sz w:val="15"/>
        </w:rPr>
        <w:t>mandatory</w:t>
      </w:r>
      <w:r>
        <w:rPr>
          <w:rFonts w:ascii="Times New Roman"/>
          <w:spacing w:val="25"/>
          <w:sz w:val="15"/>
        </w:rPr>
        <w:t> </w:t>
      </w:r>
      <w:r>
        <w:rPr>
          <w:rFonts w:ascii="Times New Roman"/>
          <w:sz w:val="15"/>
        </w:rPr>
        <w:t>sentencing</w:t>
      </w:r>
      <w:r>
        <w:rPr>
          <w:rFonts w:ascii="Times New Roman"/>
          <w:spacing w:val="16"/>
          <w:sz w:val="15"/>
        </w:rPr>
        <w:t> </w:t>
      </w:r>
      <w:r>
        <w:rPr>
          <w:rFonts w:ascii="Times New Roman"/>
          <w:sz w:val="15"/>
        </w:rPr>
        <w:t>laws</w:t>
      </w:r>
      <w:r>
        <w:rPr>
          <w:rFonts w:ascii="Times New Roman"/>
          <w:spacing w:val="17"/>
          <w:sz w:val="15"/>
        </w:rPr>
        <w:t> </w:t>
      </w:r>
      <w:r>
        <w:rPr>
          <w:rFonts w:ascii="Times New Roman"/>
          <w:sz w:val="15"/>
        </w:rPr>
        <w:t>and</w:t>
      </w:r>
      <w:r>
        <w:rPr>
          <w:rFonts w:ascii="Times New Roman"/>
          <w:spacing w:val="21"/>
          <w:sz w:val="15"/>
        </w:rPr>
        <w:t> </w:t>
      </w:r>
      <w:r>
        <w:rPr>
          <w:rFonts w:ascii="Times New Roman"/>
          <w:sz w:val="15"/>
        </w:rPr>
        <w:t>changes</w:t>
      </w:r>
      <w:r>
        <w:rPr>
          <w:rFonts w:ascii="Times New Roman"/>
          <w:spacing w:val="22"/>
          <w:sz w:val="15"/>
        </w:rPr>
        <w:t> </w:t>
      </w:r>
      <w:r>
        <w:rPr>
          <w:rFonts w:ascii="Times New Roman"/>
          <w:sz w:val="15"/>
        </w:rPr>
        <w:t>in</w:t>
      </w:r>
      <w:r>
        <w:rPr>
          <w:rFonts w:ascii="Times New Roman"/>
          <w:spacing w:val="12"/>
          <w:sz w:val="15"/>
        </w:rPr>
        <w:t> </w:t>
      </w:r>
      <w:r>
        <w:rPr>
          <w:rFonts w:ascii="Times New Roman"/>
          <w:sz w:val="15"/>
        </w:rPr>
        <w:t>societal</w:t>
      </w:r>
      <w:r>
        <w:rPr>
          <w:rFonts w:ascii="Times New Roman"/>
          <w:spacing w:val="13"/>
          <w:sz w:val="15"/>
        </w:rPr>
        <w:t> </w:t>
      </w:r>
      <w:r>
        <w:rPr>
          <w:rFonts w:ascii="Times New Roman"/>
          <w:sz w:val="15"/>
        </w:rPr>
        <w:t>views</w:t>
      </w:r>
      <w:r>
        <w:rPr>
          <w:rFonts w:ascii="Times New Roman"/>
          <w:spacing w:val="25"/>
          <w:sz w:val="15"/>
        </w:rPr>
        <w:t> </w:t>
      </w:r>
      <w:r>
        <w:rPr>
          <w:rFonts w:ascii="Times New Roman"/>
          <w:sz w:val="15"/>
        </w:rPr>
        <w:t>over</w:t>
      </w:r>
      <w:r>
        <w:rPr>
          <w:rFonts w:ascii="Times New Roman"/>
          <w:spacing w:val="22"/>
          <w:sz w:val="15"/>
        </w:rPr>
        <w:t> </w:t>
      </w:r>
      <w:r>
        <w:rPr>
          <w:rFonts w:ascii="Times New Roman"/>
          <w:sz w:val="15"/>
        </w:rPr>
        <w:t>the</w:t>
      </w:r>
      <w:r>
        <w:rPr>
          <w:rFonts w:ascii="Times New Roman"/>
          <w:spacing w:val="19"/>
          <w:sz w:val="15"/>
        </w:rPr>
        <w:t> </w:t>
      </w:r>
      <w:r>
        <w:rPr>
          <w:rFonts w:ascii="Times New Roman"/>
          <w:sz w:val="15"/>
        </w:rPr>
        <w:t>last</w:t>
      </w:r>
      <w:r>
        <w:rPr>
          <w:rFonts w:ascii="Times New Roman"/>
          <w:spacing w:val="26"/>
          <w:sz w:val="15"/>
        </w:rPr>
        <w:t> </w:t>
      </w:r>
      <w:r>
        <w:rPr>
          <w:rFonts w:ascii="Times New Roman"/>
          <w:sz w:val="15"/>
        </w:rPr>
        <w:t>five</w:t>
      </w:r>
      <w:r>
        <w:rPr>
          <w:rFonts w:ascii="Times New Roman"/>
          <w:spacing w:val="16"/>
          <w:sz w:val="15"/>
        </w:rPr>
        <w:t> </w:t>
      </w:r>
      <w:r>
        <w:rPr>
          <w:rFonts w:ascii="Times New Roman"/>
          <w:sz w:val="15"/>
        </w:rPr>
        <w:t>decades,</w:t>
      </w:r>
      <w:r>
        <w:rPr>
          <w:rFonts w:ascii="Times New Roman"/>
          <w:spacing w:val="20"/>
          <w:sz w:val="15"/>
        </w:rPr>
        <w:t> </w:t>
      </w:r>
      <w:r>
        <w:rPr>
          <w:rFonts w:ascii="Times New Roman"/>
          <w:sz w:val="15"/>
        </w:rPr>
        <w:t>the</w:t>
      </w:r>
      <w:r>
        <w:rPr>
          <w:rFonts w:ascii="Times New Roman"/>
          <w:spacing w:val="17"/>
          <w:sz w:val="15"/>
        </w:rPr>
        <w:t> </w:t>
      </w:r>
      <w:r>
        <w:rPr>
          <w:rFonts w:ascii="Times New Roman"/>
          <w:sz w:val="15"/>
        </w:rPr>
        <w:t>rehabilitative  purpose</w:t>
      </w:r>
      <w:r>
        <w:rPr>
          <w:rFonts w:ascii="Times New Roman"/>
          <w:spacing w:val="24"/>
          <w:sz w:val="15"/>
        </w:rPr>
        <w:t> </w:t>
      </w:r>
      <w:r>
        <w:rPr>
          <w:rFonts w:ascii="Times New Roman"/>
          <w:sz w:val="15"/>
        </w:rPr>
        <w:t>has</w:t>
      </w:r>
      <w:r>
        <w:rPr>
          <w:rFonts w:ascii="Times New Roman"/>
          <w:spacing w:val="14"/>
          <w:sz w:val="15"/>
        </w:rPr>
        <w:t> </w:t>
      </w:r>
      <w:r>
        <w:rPr>
          <w:rFonts w:ascii="Times New Roman"/>
          <w:sz w:val="15"/>
        </w:rPr>
        <w:t>become</w:t>
      </w:r>
      <w:r>
        <w:rPr>
          <w:rFonts w:ascii="Times New Roman"/>
          <w:spacing w:val="29"/>
          <w:sz w:val="15"/>
        </w:rPr>
        <w:t> </w:t>
      </w:r>
      <w:r>
        <w:rPr>
          <w:rFonts w:ascii="Times New Roman"/>
          <w:sz w:val="15"/>
        </w:rPr>
        <w:t>deemphasized,</w:t>
      </w:r>
      <w:r>
        <w:rPr>
          <w:rFonts w:ascii="Times New Roman"/>
          <w:spacing w:val="23"/>
          <w:sz w:val="15"/>
        </w:rPr>
        <w:t> </w:t>
      </w:r>
      <w:r>
        <w:rPr>
          <w:rFonts w:ascii="Times New Roman"/>
          <w:sz w:val="15"/>
        </w:rPr>
        <w:t>overwhelmed</w:t>
      </w:r>
      <w:r>
        <w:rPr>
          <w:rFonts w:ascii="Times New Roman"/>
          <w:w w:val="102"/>
          <w:sz w:val="15"/>
        </w:rPr>
        <w:t> </w:t>
      </w:r>
      <w:r>
        <w:rPr>
          <w:rFonts w:ascii="Times New Roman"/>
          <w:sz w:val="15"/>
        </w:rPr>
        <w:t>by</w:t>
      </w:r>
      <w:r>
        <w:rPr>
          <w:rFonts w:ascii="Times New Roman"/>
          <w:spacing w:val="25"/>
          <w:sz w:val="15"/>
        </w:rPr>
        <w:t> </w:t>
      </w:r>
      <w:r>
        <w:rPr>
          <w:rFonts w:ascii="Times New Roman"/>
          <w:sz w:val="15"/>
        </w:rPr>
        <w:t>societal</w:t>
      </w:r>
      <w:r>
        <w:rPr>
          <w:rFonts w:ascii="Times New Roman"/>
          <w:spacing w:val="32"/>
          <w:sz w:val="15"/>
        </w:rPr>
        <w:t> </w:t>
      </w:r>
      <w:r>
        <w:rPr>
          <w:rFonts w:ascii="Times New Roman"/>
          <w:sz w:val="15"/>
        </w:rPr>
        <w:t>emphasis</w:t>
      </w:r>
      <w:r>
        <w:rPr>
          <w:rFonts w:ascii="Times New Roman"/>
          <w:spacing w:val="34"/>
          <w:sz w:val="15"/>
        </w:rPr>
        <w:t> </w:t>
      </w:r>
      <w:r>
        <w:rPr>
          <w:rFonts w:ascii="Times New Roman"/>
          <w:sz w:val="15"/>
        </w:rPr>
        <w:t>on</w:t>
      </w:r>
      <w:r>
        <w:rPr>
          <w:rFonts w:ascii="Times New Roman"/>
          <w:spacing w:val="32"/>
          <w:sz w:val="15"/>
        </w:rPr>
        <w:t> </w:t>
      </w:r>
      <w:r>
        <w:rPr>
          <w:rFonts w:ascii="Times New Roman"/>
          <w:sz w:val="15"/>
        </w:rPr>
        <w:t>punishment.</w:t>
      </w:r>
      <w:r>
        <w:rPr>
          <w:rFonts w:ascii="Times New Roman"/>
          <w:sz w:val="15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14"/>
          <w:szCs w:val="14"/>
        </w:rPr>
      </w:pPr>
    </w:p>
    <w:p>
      <w:pPr>
        <w:spacing w:line="240" w:lineRule="auto" w:before="3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before="0"/>
        <w:ind w:left="656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Times New Roman"/>
          <w:w w:val="105"/>
          <w:sz w:val="14"/>
        </w:rPr>
        <w:t>www</w:t>
      </w:r>
      <w:r>
        <w:rPr>
          <w:rFonts w:ascii="Times New Roman"/>
          <w:spacing w:val="-8"/>
          <w:w w:val="105"/>
          <w:sz w:val="14"/>
        </w:rPr>
        <w:t> </w:t>
      </w:r>
      <w:r>
        <w:rPr>
          <w:rFonts w:ascii="Arial"/>
          <w:w w:val="105"/>
          <w:sz w:val="12"/>
        </w:rPr>
        <w:t>nocmnet</w:t>
      </w:r>
      <w:r>
        <w:rPr>
          <w:rFonts w:ascii="Arial"/>
          <w:spacing w:val="1"/>
          <w:w w:val="105"/>
          <w:sz w:val="12"/>
        </w:rPr>
        <w:t> </w:t>
      </w:r>
      <w:r>
        <w:rPr>
          <w:rFonts w:ascii="Arial"/>
          <w:w w:val="105"/>
          <w:sz w:val="12"/>
        </w:rPr>
        <w:t>org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840" w:bottom="280" w:left="1120" w:right="540"/>
        </w:sectPr>
      </w:pPr>
    </w:p>
    <w:p>
      <w:pPr>
        <w:pStyle w:val="BodyText"/>
        <w:spacing w:line="307" w:lineRule="auto" w:before="63"/>
        <w:ind w:right="80" w:firstLine="24"/>
        <w:jc w:val="left"/>
      </w:pPr>
      <w:r>
        <w:rPr/>
        <w:t>of</w:t>
      </w:r>
      <w:r>
        <w:rPr>
          <w:spacing w:val="17"/>
        </w:rPr>
        <w:t> </w:t>
      </w:r>
      <w:r>
        <w:rPr/>
        <w:t>the</w:t>
      </w:r>
      <w:r>
        <w:rPr>
          <w:spacing w:val="10"/>
        </w:rPr>
        <w:t> </w:t>
      </w:r>
      <w:r>
        <w:rPr/>
        <w:t>work</w:t>
      </w:r>
      <w:r>
        <w:rPr>
          <w:spacing w:val="20"/>
        </w:rPr>
        <w:t> </w:t>
      </w:r>
      <w:r>
        <w:rPr/>
        <w:t>of</w:t>
      </w:r>
      <w:r>
        <w:rPr>
          <w:spacing w:val="22"/>
        </w:rPr>
        <w:t> </w:t>
      </w:r>
      <w:r>
        <w:rPr/>
        <w:t>our</w:t>
      </w:r>
      <w:r>
        <w:rPr>
          <w:spacing w:val="-7"/>
        </w:rPr>
        <w:t> </w:t>
      </w:r>
      <w:r>
        <w:rPr/>
        <w:t>juvenile</w:t>
      </w:r>
      <w:r>
        <w:rPr>
          <w:spacing w:val="35"/>
        </w:rPr>
        <w:t> </w:t>
      </w:r>
      <w:r>
        <w:rPr/>
        <w:t>courts</w:t>
      </w:r>
      <w:r>
        <w:rPr>
          <w:spacing w:val="11"/>
        </w:rPr>
        <w:t> </w:t>
      </w:r>
      <w:r>
        <w:rPr/>
        <w:t>and</w:t>
      </w:r>
      <w:r>
        <w:rPr>
          <w:w w:val="103"/>
        </w:rPr>
        <w:t> </w:t>
      </w:r>
      <w:r>
        <w:rPr/>
        <w:t>juvenile</w:t>
      </w:r>
      <w:r>
        <w:rPr>
          <w:spacing w:val="17"/>
        </w:rPr>
        <w:t> </w:t>
      </w:r>
      <w:r>
        <w:rPr/>
        <w:t>justice</w:t>
      </w:r>
      <w:r>
        <w:rPr>
          <w:spacing w:val="30"/>
        </w:rPr>
        <w:t> </w:t>
      </w:r>
      <w:r>
        <w:rPr/>
        <w:t>system.</w:t>
      </w:r>
      <w:r>
        <w:rPr>
          <w:spacing w:val="14"/>
        </w:rPr>
        <w:t> </w:t>
      </w:r>
      <w:r>
        <w:rPr/>
        <w:t>While</w:t>
      </w:r>
      <w:r>
        <w:rPr>
          <w:spacing w:val="15"/>
        </w:rPr>
        <w:t> </w:t>
      </w:r>
      <w:r>
        <w:rPr/>
        <w:t>it</w:t>
      </w:r>
      <w:r>
        <w:rPr>
          <w:spacing w:val="6"/>
        </w:rPr>
        <w:t> </w:t>
      </w:r>
      <w:r>
        <w:rPr/>
        <w:t>is</w:t>
      </w:r>
      <w:r>
        <w:rPr>
          <w:spacing w:val="4"/>
        </w:rPr>
        <w:t> </w:t>
      </w:r>
      <w:r>
        <w:rPr/>
        <w:t>hard</w:t>
      </w:r>
      <w:r>
        <w:rPr>
          <w:w w:val="101"/>
        </w:rPr>
        <w:t> </w:t>
      </w:r>
      <w:r>
        <w:rPr/>
        <w:t>to</w:t>
      </w:r>
      <w:r>
        <w:rPr>
          <w:spacing w:val="11"/>
        </w:rPr>
        <w:t> </w:t>
      </w:r>
      <w:r>
        <w:rPr/>
        <w:t>encapsulate</w:t>
      </w:r>
      <w:r>
        <w:rPr>
          <w:spacing w:val="21"/>
        </w:rPr>
        <w:t> </w:t>
      </w:r>
      <w:r>
        <w:rPr/>
        <w:t>the</w:t>
      </w:r>
      <w:r>
        <w:rPr>
          <w:spacing w:val="13"/>
        </w:rPr>
        <w:t> </w:t>
      </w:r>
      <w:r>
        <w:rPr/>
        <w:t>scope</w:t>
      </w:r>
      <w:r>
        <w:rPr>
          <w:spacing w:val="8"/>
        </w:rPr>
        <w:t> </w:t>
      </w:r>
      <w:r>
        <w:rPr/>
        <w:t>of</w:t>
      </w:r>
      <w:r>
        <w:rPr>
          <w:spacing w:val="-2"/>
        </w:rPr>
        <w:t> </w:t>
      </w:r>
      <w:r>
        <w:rPr/>
        <w:t>juvenile</w:t>
      </w:r>
      <w:r>
        <w:rPr>
          <w:w w:val="98"/>
        </w:rPr>
        <w:t> </w:t>
      </w:r>
      <w:r>
        <w:rPr/>
        <w:t>court</w:t>
      </w:r>
      <w:r>
        <w:rPr>
          <w:spacing w:val="18"/>
        </w:rPr>
        <w:t> </w:t>
      </w:r>
      <w:r>
        <w:rPr/>
        <w:t>work</w:t>
      </w:r>
      <w:r>
        <w:rPr>
          <w:spacing w:val="31"/>
        </w:rPr>
        <w:t> </w:t>
      </w:r>
      <w:r>
        <w:rPr/>
        <w:t>in</w:t>
      </w:r>
      <w:r>
        <w:rPr>
          <w:spacing w:val="25"/>
        </w:rPr>
        <w:t> </w:t>
      </w:r>
      <w:r>
        <w:rPr/>
        <w:t>a</w:t>
      </w:r>
      <w:r>
        <w:rPr>
          <w:spacing w:val="18"/>
        </w:rPr>
        <w:t> </w:t>
      </w:r>
      <w:r>
        <w:rPr/>
        <w:t>succinct</w:t>
      </w:r>
      <w:r>
        <w:rPr>
          <w:spacing w:val="19"/>
        </w:rPr>
        <w:t> </w:t>
      </w:r>
      <w:r>
        <w:rPr/>
        <w:t>statement,</w:t>
      </w:r>
      <w:r>
        <w:rPr>
          <w:w w:val="102"/>
        </w:rPr>
        <w:t> </w:t>
      </w:r>
      <w:r>
        <w:rPr/>
        <w:t>there</w:t>
      </w:r>
      <w:r>
        <w:rPr>
          <w:spacing w:val="14"/>
        </w:rPr>
        <w:t> </w:t>
      </w:r>
      <w:r>
        <w:rPr/>
        <w:t>can</w:t>
      </w:r>
      <w:r>
        <w:rPr>
          <w:spacing w:val="23"/>
        </w:rPr>
        <w:t> </w:t>
      </w:r>
      <w:r>
        <w:rPr/>
        <w:t>be</w:t>
      </w:r>
      <w:r>
        <w:rPr>
          <w:spacing w:val="13"/>
        </w:rPr>
        <w:t> </w:t>
      </w:r>
      <w:r>
        <w:rPr/>
        <w:t>no</w:t>
      </w:r>
      <w:r>
        <w:rPr>
          <w:spacing w:val="21"/>
        </w:rPr>
        <w:t> </w:t>
      </w:r>
      <w:r>
        <w:rPr/>
        <w:t>doubt</w:t>
      </w:r>
      <w:r>
        <w:rPr>
          <w:spacing w:val="22"/>
        </w:rPr>
        <w:t> </w:t>
      </w:r>
      <w:r>
        <w:rPr/>
        <w:t>that,</w:t>
      </w:r>
      <w:r>
        <w:rPr>
          <w:spacing w:val="13"/>
        </w:rPr>
        <w:t> </w:t>
      </w:r>
      <w:r>
        <w:rPr/>
        <w:t>as</w:t>
      </w:r>
      <w:r>
        <w:rPr>
          <w:spacing w:val="11"/>
        </w:rPr>
        <w:t> </w:t>
      </w:r>
      <w:r>
        <w:rPr/>
        <w:t>recently</w:t>
      </w:r>
      <w:r>
        <w:rPr>
          <w:w w:val="98"/>
        </w:rPr>
        <w:t> </w:t>
      </w:r>
      <w:r>
        <w:rPr/>
        <w:t>as</w:t>
      </w:r>
      <w:r>
        <w:rPr>
          <w:spacing w:val="2"/>
        </w:rPr>
        <w:t> </w:t>
      </w:r>
      <w:r>
        <w:rPr/>
        <w:t>25</w:t>
      </w:r>
      <w:r>
        <w:rPr>
          <w:spacing w:val="1"/>
        </w:rPr>
        <w:t> </w:t>
      </w:r>
      <w:r>
        <w:rPr/>
        <w:t>years</w:t>
      </w:r>
      <w:r>
        <w:rPr>
          <w:spacing w:val="9"/>
        </w:rPr>
        <w:t> </w:t>
      </w:r>
      <w:r>
        <w:rPr/>
        <w:t>ago</w:t>
      </w:r>
      <w:r>
        <w:rPr>
          <w:spacing w:val="9"/>
        </w:rPr>
        <w:t> </w:t>
      </w:r>
      <w:r>
        <w:rPr/>
        <w:t>(maybe</w:t>
      </w:r>
      <w:r>
        <w:rPr>
          <w:spacing w:val="3"/>
        </w:rPr>
        <w:t> </w:t>
      </w:r>
      <w:r>
        <w:rPr/>
        <w:t>less),</w:t>
      </w:r>
      <w:r>
        <w:rPr>
          <w:spacing w:val="-9"/>
        </w:rPr>
        <w:t> </w:t>
      </w:r>
      <w:r>
        <w:rPr/>
        <w:t>juvenile</w:t>
      </w:r>
      <w:r>
        <w:rPr>
          <w:w w:val="98"/>
        </w:rPr>
        <w:t> </w:t>
      </w:r>
      <w:r>
        <w:rPr/>
        <w:t>dependency</w:t>
      </w:r>
      <w:r>
        <w:rPr>
          <w:spacing w:val="36"/>
        </w:rPr>
        <w:t> </w:t>
      </w:r>
      <w:r>
        <w:rPr/>
        <w:t>and</w:t>
      </w:r>
      <w:r>
        <w:rPr>
          <w:spacing w:val="22"/>
        </w:rPr>
        <w:t> </w:t>
      </w:r>
      <w:r>
        <w:rPr/>
        <w:t>neglect,</w:t>
      </w:r>
      <w:r>
        <w:rPr>
          <w:spacing w:val="24"/>
        </w:rPr>
        <w:t> </w:t>
      </w:r>
      <w:r>
        <w:rPr/>
        <w:t>delinquency,</w:t>
      </w:r>
      <w:r>
        <w:rPr>
          <w:w w:val="99"/>
        </w:rPr>
        <w:t> </w:t>
      </w:r>
      <w:r>
        <w:rPr/>
        <w:t>and</w:t>
      </w:r>
      <w:r>
        <w:rPr>
          <w:spacing w:val="9"/>
        </w:rPr>
        <w:t> </w:t>
      </w:r>
      <w:r>
        <w:rPr/>
        <w:t>detention</w:t>
      </w:r>
      <w:r>
        <w:rPr>
          <w:spacing w:val="21"/>
        </w:rPr>
        <w:t> </w:t>
      </w:r>
      <w:r>
        <w:rPr/>
        <w:t>were</w:t>
      </w:r>
      <w:r>
        <w:rPr>
          <w:spacing w:val="12"/>
        </w:rPr>
        <w:t> </w:t>
      </w:r>
      <w:r>
        <w:rPr/>
        <w:t>still</w:t>
      </w:r>
      <w:r>
        <w:rPr>
          <w:spacing w:val="8"/>
        </w:rPr>
        <w:t> </w:t>
      </w:r>
      <w:r>
        <w:rPr/>
        <w:t>relatively</w:t>
      </w:r>
      <w:r>
        <w:rPr>
          <w:w w:val="95"/>
        </w:rPr>
        <w:t> </w:t>
      </w:r>
      <w:r>
        <w:rPr/>
        <w:t>modest</w:t>
      </w:r>
      <w:r>
        <w:rPr>
          <w:spacing w:val="17"/>
        </w:rPr>
        <w:t> </w:t>
      </w:r>
      <w:r>
        <w:rPr/>
        <w:t>blips</w:t>
      </w:r>
      <w:r>
        <w:rPr>
          <w:spacing w:val="20"/>
        </w:rPr>
        <w:t> </w:t>
      </w:r>
      <w:r>
        <w:rPr/>
        <w:t>on</w:t>
      </w:r>
      <w:r>
        <w:rPr>
          <w:spacing w:val="17"/>
        </w:rPr>
        <w:t> </w:t>
      </w:r>
      <w:r>
        <w:rPr/>
        <w:t>the</w:t>
      </w:r>
      <w:r>
        <w:rPr>
          <w:spacing w:val="17"/>
        </w:rPr>
        <w:t> </w:t>
      </w:r>
      <w:r>
        <w:rPr/>
        <w:t>radar</w:t>
      </w:r>
      <w:r>
        <w:rPr>
          <w:spacing w:val="17"/>
        </w:rPr>
        <w:t> </w:t>
      </w:r>
      <w:r>
        <w:rPr/>
        <w:t>screens</w:t>
      </w:r>
      <w:r>
        <w:rPr>
          <w:spacing w:val="13"/>
        </w:rPr>
        <w:t> </w:t>
      </w:r>
      <w:r>
        <w:rPr/>
        <w:t>of</w:t>
      </w:r>
      <w:r>
        <w:rPr>
          <w:w w:val="85"/>
        </w:rPr>
        <w:t> </w:t>
      </w:r>
      <w:r>
        <w:rPr/>
        <w:t>most</w:t>
      </w:r>
      <w:r>
        <w:rPr>
          <w:spacing w:val="18"/>
        </w:rPr>
        <w:t> </w:t>
      </w:r>
      <w:r>
        <w:rPr/>
        <w:t>court</w:t>
      </w:r>
      <w:r>
        <w:rPr>
          <w:spacing w:val="15"/>
        </w:rPr>
        <w:t> </w:t>
      </w:r>
      <w:r>
        <w:rPr/>
        <w:t>leaders.</w:t>
      </w:r>
      <w:r>
        <w:rPr>
          <w:spacing w:val="22"/>
        </w:rPr>
        <w:t> </w:t>
      </w:r>
      <w:r>
        <w:rPr/>
        <w:t>It</w:t>
      </w:r>
      <w:r>
        <w:rPr>
          <w:spacing w:val="6"/>
        </w:rPr>
        <w:t> </w:t>
      </w:r>
      <w:r>
        <w:rPr/>
        <w:t>is</w:t>
      </w:r>
      <w:r>
        <w:rPr>
          <w:spacing w:val="8"/>
        </w:rPr>
        <w:t> </w:t>
      </w:r>
      <w:r>
        <w:rPr/>
        <w:t>clear</w:t>
      </w:r>
      <w:r>
        <w:rPr>
          <w:spacing w:val="14"/>
        </w:rPr>
        <w:t> </w:t>
      </w:r>
      <w:r>
        <w:rPr/>
        <w:t>today</w:t>
      </w:r>
      <w:r>
        <w:rPr>
          <w:spacing w:val="19"/>
        </w:rPr>
        <w:t> </w:t>
      </w:r>
      <w:r>
        <w:rPr/>
        <w:t>that</w:t>
      </w:r>
      <w:r>
        <w:rPr/>
        <w:t> the</w:t>
      </w:r>
      <w:r>
        <w:rPr>
          <w:spacing w:val="16"/>
        </w:rPr>
        <w:t> </w:t>
      </w:r>
      <w:r>
        <w:rPr/>
        <w:t>focus</w:t>
      </w:r>
      <w:r>
        <w:rPr>
          <w:spacing w:val="19"/>
        </w:rPr>
        <w:t> </w:t>
      </w:r>
      <w:r>
        <w:rPr/>
        <w:t>on</w:t>
      </w:r>
      <w:r>
        <w:rPr>
          <w:spacing w:val="15"/>
        </w:rPr>
        <w:t> </w:t>
      </w:r>
      <w:r>
        <w:rPr/>
        <w:t>the</w:t>
      </w:r>
      <w:r>
        <w:rPr>
          <w:spacing w:val="16"/>
        </w:rPr>
        <w:t> </w:t>
      </w:r>
      <w:r>
        <w:rPr/>
        <w:t>issues</w:t>
      </w:r>
      <w:r>
        <w:rPr>
          <w:spacing w:val="12"/>
        </w:rPr>
        <w:t> </w:t>
      </w:r>
      <w:r>
        <w:rPr/>
        <w:t>of</w:t>
      </w:r>
      <w:r>
        <w:rPr>
          <w:spacing w:val="14"/>
        </w:rPr>
        <w:t> </w:t>
      </w:r>
      <w:r>
        <w:rPr/>
        <w:t>children</w:t>
      </w:r>
      <w:r>
        <w:rPr>
          <w:spacing w:val="17"/>
        </w:rPr>
        <w:t> </w:t>
      </w:r>
      <w:r>
        <w:rPr/>
        <w:t>and</w:t>
      </w:r>
      <w:r>
        <w:rPr>
          <w:w w:val="101"/>
        </w:rPr>
        <w:t> </w:t>
      </w:r>
      <w:r>
        <w:rPr/>
        <w:t>their</w:t>
      </w:r>
      <w:r>
        <w:rPr>
          <w:spacing w:val="26"/>
        </w:rPr>
        <w:t> </w:t>
      </w:r>
      <w:r>
        <w:rPr/>
        <w:t>families</w:t>
      </w:r>
      <w:r>
        <w:rPr>
          <w:spacing w:val="24"/>
        </w:rPr>
        <w:t> </w:t>
      </w:r>
      <w:r>
        <w:rPr/>
        <w:t>and</w:t>
      </w:r>
      <w:r>
        <w:rPr>
          <w:spacing w:val="19"/>
        </w:rPr>
        <w:t> </w:t>
      </w:r>
      <w:r>
        <w:rPr/>
        <w:t>how</w:t>
      </w:r>
      <w:r>
        <w:rPr>
          <w:spacing w:val="25"/>
        </w:rPr>
        <w:t> </w:t>
      </w:r>
      <w:r>
        <w:rPr/>
        <w:t>courts</w:t>
      </w:r>
      <w:r>
        <w:rPr>
          <w:spacing w:val="16"/>
        </w:rPr>
        <w:t> </w:t>
      </w:r>
      <w:r>
        <w:rPr/>
        <w:t>should</w:t>
      </w:r>
      <w:r>
        <w:rPr>
          <w:w w:val="104"/>
        </w:rPr>
        <w:t> </w:t>
      </w:r>
      <w:r>
        <w:rPr/>
        <w:t>deal</w:t>
      </w:r>
      <w:r>
        <w:rPr>
          <w:spacing w:val="7"/>
        </w:rPr>
        <w:t> </w:t>
      </w:r>
      <w:r>
        <w:rPr/>
        <w:t>with</w:t>
      </w:r>
      <w:r>
        <w:rPr>
          <w:spacing w:val="25"/>
        </w:rPr>
        <w:t> </w:t>
      </w:r>
      <w:r>
        <w:rPr/>
        <w:t>them</w:t>
      </w:r>
      <w:r>
        <w:rPr>
          <w:spacing w:val="15"/>
        </w:rPr>
        <w:t> </w:t>
      </w:r>
      <w:r>
        <w:rPr/>
        <w:t>has</w:t>
      </w:r>
      <w:r>
        <w:rPr>
          <w:spacing w:val="1"/>
        </w:rPr>
        <w:t> </w:t>
      </w:r>
      <w:r>
        <w:rPr/>
        <w:t>become</w:t>
      </w:r>
      <w:r>
        <w:rPr>
          <w:spacing w:val="29"/>
        </w:rPr>
        <w:t> </w:t>
      </w:r>
      <w:r>
        <w:rPr/>
        <w:t>far</w:t>
      </w:r>
      <w:r>
        <w:rPr>
          <w:spacing w:val="13"/>
        </w:rPr>
        <w:t> </w:t>
      </w:r>
      <w:r>
        <w:rPr/>
        <w:t>more</w:t>
      </w:r>
      <w:r>
        <w:rPr/>
        <w:t> intense</w:t>
      </w:r>
      <w:r>
        <w:rPr>
          <w:spacing w:val="13"/>
        </w:rPr>
        <w:t> </w:t>
      </w:r>
      <w:r>
        <w:rPr/>
        <w:t>than</w:t>
      </w:r>
      <w:r>
        <w:rPr>
          <w:spacing w:val="13"/>
        </w:rPr>
        <w:t> </w:t>
      </w:r>
      <w:r>
        <w:rPr/>
        <w:t>it</w:t>
      </w:r>
      <w:r>
        <w:rPr>
          <w:spacing w:val="3"/>
        </w:rPr>
        <w:t> </w:t>
      </w:r>
      <w:r>
        <w:rPr/>
        <w:t>was.</w:t>
      </w:r>
      <w:r>
        <w:rPr>
          <w:spacing w:val="7"/>
        </w:rPr>
        <w:t> </w:t>
      </w:r>
      <w:r>
        <w:rPr/>
        <w:t>We</w:t>
      </w:r>
      <w:r>
        <w:rPr>
          <w:spacing w:val="7"/>
        </w:rPr>
        <w:t> </w:t>
      </w:r>
      <w:r>
        <w:rPr/>
        <w:t>seem</w:t>
      </w:r>
      <w:r>
        <w:rPr>
          <w:spacing w:val="9"/>
        </w:rPr>
        <w:t> </w:t>
      </w:r>
      <w:r>
        <w:rPr/>
        <w:t>finally</w:t>
      </w:r>
      <w:r>
        <w:rPr>
          <w:spacing w:val="9"/>
        </w:rPr>
        <w:t> </w:t>
      </w:r>
      <w:r>
        <w:rPr/>
        <w:t>to</w:t>
      </w:r>
      <w:r>
        <w:rPr>
          <w:w w:val="93"/>
        </w:rPr>
        <w:t> </w:t>
      </w:r>
      <w:r>
        <w:rPr/>
        <w:t>have</w:t>
      </w:r>
      <w:r>
        <w:rPr>
          <w:spacing w:val="17"/>
        </w:rPr>
        <w:t> </w:t>
      </w:r>
      <w:r>
        <w:rPr/>
        <w:t>recognized</w:t>
      </w:r>
      <w:r>
        <w:rPr>
          <w:spacing w:val="37"/>
        </w:rPr>
        <w:t> </w:t>
      </w:r>
      <w:r>
        <w:rPr/>
        <w:t>that</w:t>
      </w:r>
      <w:r>
        <w:rPr>
          <w:spacing w:val="14"/>
        </w:rPr>
        <w:t> </w:t>
      </w:r>
      <w:r>
        <w:rPr/>
        <w:t>better</w:t>
      </w:r>
      <w:r>
        <w:rPr>
          <w:spacing w:val="21"/>
        </w:rPr>
        <w:t> </w:t>
      </w:r>
      <w:r>
        <w:rPr/>
        <w:t>alternatives</w:t>
      </w:r>
      <w:r>
        <w:rPr/>
        <w:t> for</w:t>
      </w:r>
      <w:r>
        <w:rPr>
          <w:spacing w:val="16"/>
        </w:rPr>
        <w:t> </w:t>
      </w:r>
      <w:r>
        <w:rPr/>
        <w:t>dealing</w:t>
      </w:r>
      <w:r>
        <w:rPr>
          <w:spacing w:val="15"/>
        </w:rPr>
        <w:t> </w:t>
      </w:r>
      <w:r>
        <w:rPr/>
        <w:t>with</w:t>
      </w:r>
      <w:r>
        <w:rPr>
          <w:spacing w:val="21"/>
        </w:rPr>
        <w:t> </w:t>
      </w:r>
      <w:r>
        <w:rPr/>
        <w:t>such</w:t>
      </w:r>
      <w:r>
        <w:rPr>
          <w:spacing w:val="13"/>
        </w:rPr>
        <w:t> </w:t>
      </w:r>
      <w:r>
        <w:rPr/>
        <w:t>problems</w:t>
      </w:r>
      <w:r>
        <w:rPr>
          <w:spacing w:val="28"/>
        </w:rPr>
        <w:t> </w:t>
      </w:r>
      <w:r>
        <w:rPr/>
        <w:t>result</w:t>
      </w:r>
    </w:p>
    <w:p>
      <w:pPr>
        <w:pStyle w:val="BodyText"/>
        <w:spacing w:line="307" w:lineRule="auto" w:before="1"/>
        <w:ind w:left="147" w:right="80"/>
        <w:jc w:val="left"/>
      </w:pPr>
      <w:r>
        <w:rPr/>
        <w:t>in</w:t>
      </w:r>
      <w:r>
        <w:rPr>
          <w:spacing w:val="10"/>
        </w:rPr>
        <w:t> </w:t>
      </w:r>
      <w:r>
        <w:rPr/>
        <w:t>less</w:t>
      </w:r>
      <w:r>
        <w:rPr>
          <w:spacing w:val="11"/>
        </w:rPr>
        <w:t> </w:t>
      </w:r>
      <w:r>
        <w:rPr/>
        <w:t>future</w:t>
      </w:r>
      <w:r>
        <w:rPr>
          <w:spacing w:val="12"/>
        </w:rPr>
        <w:t> </w:t>
      </w:r>
      <w:r>
        <w:rPr/>
        <w:t>involvement</w:t>
      </w:r>
      <w:r>
        <w:rPr>
          <w:spacing w:val="24"/>
        </w:rPr>
        <w:t> </w:t>
      </w:r>
      <w:r>
        <w:rPr/>
        <w:t>in</w:t>
      </w:r>
      <w:r>
        <w:rPr>
          <w:spacing w:val="19"/>
        </w:rPr>
        <w:t> </w:t>
      </w:r>
      <w:r>
        <w:rPr/>
        <w:t>the</w:t>
      </w:r>
      <w:r>
        <w:rPr>
          <w:spacing w:val="-5"/>
        </w:rPr>
        <w:t> </w:t>
      </w:r>
      <w:r>
        <w:rPr/>
        <w:t>justice</w:t>
      </w:r>
      <w:r>
        <w:rPr>
          <w:w w:val="98"/>
        </w:rPr>
        <w:t> </w:t>
      </w:r>
      <w:r>
        <w:rPr/>
        <w:t>system.</w:t>
      </w:r>
      <w:r>
        <w:rPr>
          <w:spacing w:val="25"/>
        </w:rPr>
        <w:t> </w:t>
      </w:r>
      <w:r>
        <w:rPr>
          <w:rFonts w:ascii="Arial"/>
          <w:w w:val="110"/>
          <w:sz w:val="17"/>
        </w:rPr>
        <w:t>It</w:t>
      </w:r>
      <w:r>
        <w:rPr>
          <w:rFonts w:ascii="Arial"/>
          <w:spacing w:val="-11"/>
          <w:w w:val="110"/>
          <w:sz w:val="17"/>
        </w:rPr>
        <w:t> </w:t>
      </w:r>
      <w:r>
        <w:rPr/>
        <w:t>is</w:t>
      </w:r>
      <w:r>
        <w:rPr>
          <w:spacing w:val="12"/>
        </w:rPr>
        <w:t> </w:t>
      </w:r>
      <w:r>
        <w:rPr/>
        <w:t>time</w:t>
      </w:r>
      <w:r>
        <w:rPr>
          <w:spacing w:val="22"/>
        </w:rPr>
        <w:t> </w:t>
      </w:r>
      <w:r>
        <w:rPr/>
        <w:t>to</w:t>
      </w:r>
      <w:r>
        <w:rPr>
          <w:spacing w:val="13"/>
        </w:rPr>
        <w:t> </w:t>
      </w:r>
      <w:r>
        <w:rPr/>
        <w:t>acknowledge</w:t>
      </w:r>
      <w:r>
        <w:rPr>
          <w:spacing w:val="35"/>
        </w:rPr>
        <w:t> </w:t>
      </w:r>
      <w:r>
        <w:rPr/>
        <w:t>the</w:t>
      </w:r>
      <w:r>
        <w:rPr>
          <w:w w:val="102"/>
        </w:rPr>
        <w:t> </w:t>
      </w:r>
      <w:r>
        <w:rPr/>
        <w:t>importance</w:t>
      </w:r>
      <w:r>
        <w:rPr>
          <w:spacing w:val="21"/>
        </w:rPr>
        <w:t> </w:t>
      </w:r>
      <w:r>
        <w:rPr/>
        <w:t>of</w:t>
      </w:r>
      <w:r>
        <w:rPr>
          <w:spacing w:val="11"/>
        </w:rPr>
        <w:t> </w:t>
      </w:r>
      <w:r>
        <w:rPr/>
        <w:t>what</w:t>
      </w:r>
      <w:r>
        <w:rPr>
          <w:spacing w:val="14"/>
        </w:rPr>
        <w:t> </w:t>
      </w:r>
      <w:r>
        <w:rPr/>
        <w:t>we</w:t>
      </w:r>
      <w:r>
        <w:rPr>
          <w:spacing w:val="18"/>
        </w:rPr>
        <w:t> </w:t>
      </w:r>
      <w:r>
        <w:rPr/>
        <w:t>do</w:t>
      </w:r>
      <w:r>
        <w:rPr>
          <w:spacing w:val="8"/>
        </w:rPr>
        <w:t> </w:t>
      </w:r>
      <w:r>
        <w:rPr/>
        <w:t>by</w:t>
      </w:r>
      <w:r>
        <w:rPr>
          <w:spacing w:val="14"/>
        </w:rPr>
        <w:t> </w:t>
      </w:r>
      <w:r>
        <w:rPr/>
        <w:t>giving</w:t>
      </w:r>
      <w:r>
        <w:rPr>
          <w:w w:val="96"/>
        </w:rPr>
        <w:t> </w:t>
      </w:r>
      <w:r>
        <w:rPr/>
        <w:t>that</w:t>
      </w:r>
      <w:r>
        <w:rPr>
          <w:spacing w:val="23"/>
        </w:rPr>
        <w:t> </w:t>
      </w:r>
      <w:r>
        <w:rPr/>
        <w:t>field</w:t>
      </w:r>
      <w:r>
        <w:rPr>
          <w:spacing w:val="23"/>
        </w:rPr>
        <w:t> </w:t>
      </w:r>
      <w:r>
        <w:rPr/>
        <w:t>its</w:t>
      </w:r>
      <w:r>
        <w:rPr>
          <w:spacing w:val="13"/>
        </w:rPr>
        <w:t> </w:t>
      </w:r>
      <w:r>
        <w:rPr/>
        <w:t>own</w:t>
      </w:r>
      <w:r>
        <w:rPr>
          <w:spacing w:val="30"/>
        </w:rPr>
        <w:t> </w:t>
      </w:r>
      <w:r>
        <w:rPr/>
        <w:t>"modern"</w:t>
      </w:r>
      <w:r>
        <w:rPr>
          <w:spacing w:val="13"/>
        </w:rPr>
        <w:t> </w:t>
      </w:r>
      <w:r>
        <w:rPr/>
        <w:t>purpose.</w:t>
      </w:r>
      <w:r>
        <w:rPr/>
      </w:r>
    </w:p>
    <w:p>
      <w:pPr>
        <w:spacing w:line="240" w:lineRule="auto" w:before="4"/>
        <w:rPr>
          <w:rFonts w:ascii="Times New Roman" w:hAnsi="Times New Roman" w:cs="Times New Roman" w:eastAsia="Times New Roman"/>
          <w:sz w:val="21"/>
          <w:szCs w:val="21"/>
        </w:rPr>
      </w:pPr>
    </w:p>
    <w:p>
      <w:pPr>
        <w:pStyle w:val="Heading1"/>
        <w:spacing w:line="259" w:lineRule="auto"/>
        <w:ind w:left="152" w:right="80" w:hanging="5"/>
        <w:jc w:val="left"/>
      </w:pPr>
      <w:r>
        <w:rPr/>
        <w:t>To</w:t>
      </w:r>
      <w:r>
        <w:rPr>
          <w:spacing w:val="34"/>
        </w:rPr>
        <w:t> </w:t>
      </w:r>
      <w:r>
        <w:rPr/>
        <w:t>demonstrate</w:t>
      </w:r>
      <w:r>
        <w:rPr>
          <w:spacing w:val="43"/>
        </w:rPr>
        <w:t> </w:t>
      </w:r>
      <w:r>
        <w:rPr/>
        <w:t>accountabili1y</w:t>
      </w:r>
      <w:r>
        <w:rPr>
          <w:w w:val="102"/>
        </w:rPr>
        <w:t> </w:t>
      </w:r>
      <w:r>
        <w:rPr/>
        <w:t>for</w:t>
      </w:r>
      <w:r>
        <w:rPr>
          <w:spacing w:val="26"/>
        </w:rPr>
        <w:t> </w:t>
      </w:r>
      <w:r>
        <w:rPr/>
        <w:t>the</w:t>
      </w:r>
      <w:r>
        <w:rPr>
          <w:spacing w:val="21"/>
        </w:rPr>
        <w:t> </w:t>
      </w:r>
      <w:r>
        <w:rPr/>
        <w:t>effective,</w:t>
      </w:r>
      <w:r>
        <w:rPr>
          <w:spacing w:val="32"/>
        </w:rPr>
        <w:t> </w:t>
      </w:r>
      <w:r>
        <w:rPr/>
        <w:t>efficient</w:t>
      </w:r>
      <w:r>
        <w:rPr>
          <w:spacing w:val="45"/>
        </w:rPr>
        <w:t> </w:t>
      </w:r>
      <w:r>
        <w:rPr/>
        <w:t>use</w:t>
      </w:r>
      <w:r>
        <w:rPr>
          <w:spacing w:val="19"/>
        </w:rPr>
        <w:t> </w:t>
      </w:r>
      <w:r>
        <w:rPr/>
        <w:t>of</w:t>
      </w:r>
      <w:r>
        <w:rPr>
          <w:w w:val="98"/>
        </w:rPr>
        <w:t> </w:t>
      </w:r>
      <w:r>
        <w:rPr/>
        <w:t>public</w:t>
      </w:r>
      <w:r>
        <w:rPr>
          <w:spacing w:val="54"/>
        </w:rPr>
        <w:t> </w:t>
      </w:r>
      <w:r>
        <w:rPr/>
        <w:t>resources</w:t>
      </w:r>
    </w:p>
    <w:p>
      <w:pPr>
        <w:pStyle w:val="BodyText"/>
        <w:spacing w:line="240" w:lineRule="auto" w:before="46"/>
        <w:ind w:left="512" w:right="0"/>
        <w:jc w:val="left"/>
      </w:pPr>
      <w:r>
        <w:rPr/>
        <w:t>I</w:t>
      </w:r>
      <w:r>
        <w:rPr>
          <w:spacing w:val="13"/>
        </w:rPr>
        <w:t> </w:t>
      </w:r>
      <w:r>
        <w:rPr/>
        <w:t>arrived</w:t>
      </w:r>
      <w:r>
        <w:rPr>
          <w:spacing w:val="29"/>
        </w:rPr>
        <w:t> </w:t>
      </w:r>
      <w:r>
        <w:rPr/>
        <w:t>at</w:t>
      </w:r>
      <w:r>
        <w:rPr>
          <w:spacing w:val="15"/>
        </w:rPr>
        <w:t> </w:t>
      </w:r>
      <w:r>
        <w:rPr/>
        <w:t>this</w:t>
      </w:r>
      <w:r>
        <w:rPr>
          <w:spacing w:val="11"/>
        </w:rPr>
        <w:t> </w:t>
      </w:r>
      <w:r>
        <w:rPr/>
        <w:t>purpose</w:t>
      </w:r>
      <w:r>
        <w:rPr>
          <w:spacing w:val="18"/>
        </w:rPr>
        <w:t> </w:t>
      </w:r>
      <w:r>
        <w:rPr/>
        <w:t>by</w:t>
      </w:r>
      <w:r>
        <w:rPr/>
      </w:r>
    </w:p>
    <w:p>
      <w:pPr>
        <w:pStyle w:val="BodyText"/>
        <w:spacing w:line="306" w:lineRule="auto" w:before="60"/>
        <w:ind w:left="152" w:right="0"/>
        <w:jc w:val="left"/>
      </w:pPr>
      <w:r>
        <w:rPr/>
        <w:t>working</w:t>
      </w:r>
      <w:r>
        <w:rPr>
          <w:spacing w:val="27"/>
        </w:rPr>
        <w:t> </w:t>
      </w:r>
      <w:r>
        <w:rPr/>
        <w:t>through</w:t>
      </w:r>
      <w:r>
        <w:rPr>
          <w:spacing w:val="39"/>
        </w:rPr>
        <w:t> </w:t>
      </w:r>
      <w:r>
        <w:rPr/>
        <w:t>the</w:t>
      </w:r>
      <w:r>
        <w:rPr>
          <w:spacing w:val="16"/>
        </w:rPr>
        <w:t> </w:t>
      </w:r>
      <w:r>
        <w:rPr/>
        <w:t>implications</w:t>
      </w:r>
      <w:r>
        <w:rPr>
          <w:spacing w:val="24"/>
        </w:rPr>
        <w:t> </w:t>
      </w:r>
      <w:r>
        <w:rPr/>
        <w:t>of</w:t>
      </w:r>
      <w:r>
        <w:rPr>
          <w:spacing w:val="20"/>
        </w:rPr>
        <w:t> </w:t>
      </w:r>
      <w:r>
        <w:rPr/>
        <w:t>the</w:t>
      </w:r>
      <w:r>
        <w:rPr/>
        <w:t> accountability/transparency </w:t>
      </w:r>
      <w:r>
        <w:rPr>
          <w:spacing w:val="26"/>
        </w:rPr>
        <w:t> </w:t>
      </w:r>
      <w:r>
        <w:rPr/>
        <w:t>concept</w:t>
      </w:r>
      <w:r>
        <w:rPr>
          <w:spacing w:val="45"/>
        </w:rPr>
        <w:t> </w:t>
      </w:r>
      <w:r>
        <w:rPr/>
        <w:t>on</w:t>
      </w:r>
      <w:r>
        <w:rPr>
          <w:w w:val="103"/>
        </w:rPr>
        <w:t> </w:t>
      </w:r>
      <w:r>
        <w:rPr/>
        <w:t>what</w:t>
      </w:r>
      <w:r>
        <w:rPr>
          <w:spacing w:val="31"/>
        </w:rPr>
        <w:t> </w:t>
      </w:r>
      <w:r>
        <w:rPr/>
        <w:t>courts</w:t>
      </w:r>
      <w:r>
        <w:rPr>
          <w:spacing w:val="16"/>
        </w:rPr>
        <w:t> </w:t>
      </w:r>
      <w:r>
        <w:rPr/>
        <w:t>should</w:t>
      </w:r>
      <w:r>
        <w:rPr>
          <w:spacing w:val="25"/>
        </w:rPr>
        <w:t> </w:t>
      </w:r>
      <w:r>
        <w:rPr/>
        <w:t>do.</w:t>
      </w:r>
      <w:r>
        <w:rPr>
          <w:spacing w:val="27"/>
        </w:rPr>
        <w:t> </w:t>
      </w:r>
      <w:r>
        <w:rPr/>
        <w:t>In</w:t>
      </w:r>
      <w:r>
        <w:rPr>
          <w:spacing w:val="20"/>
        </w:rPr>
        <w:t> </w:t>
      </w:r>
      <w:r>
        <w:rPr/>
        <w:t>teaching</w:t>
      </w:r>
      <w:r>
        <w:rPr>
          <w:spacing w:val="36"/>
        </w:rPr>
        <w:t> </w:t>
      </w:r>
      <w:r>
        <w:rPr/>
        <w:t>the</w:t>
      </w:r>
      <w:r>
        <w:rPr/>
        <w:t> purposes</w:t>
      </w:r>
      <w:r>
        <w:rPr>
          <w:spacing w:val="27"/>
        </w:rPr>
        <w:t> </w:t>
      </w:r>
      <w:r>
        <w:rPr/>
        <w:t>and</w:t>
      </w:r>
      <w:r>
        <w:rPr>
          <w:spacing w:val="21"/>
        </w:rPr>
        <w:t> </w:t>
      </w:r>
      <w:r>
        <w:rPr/>
        <w:t>responsibilities,  I</w:t>
      </w:r>
      <w:r>
        <w:rPr>
          <w:spacing w:val="16"/>
        </w:rPr>
        <w:t> </w:t>
      </w:r>
      <w:r>
        <w:rPr/>
        <w:t>describe</w:t>
      </w:r>
      <w:r>
        <w:rPr/>
        <w:t> accountability</w:t>
      </w:r>
      <w:r>
        <w:rPr>
          <w:spacing w:val="30"/>
        </w:rPr>
        <w:t> </w:t>
      </w:r>
      <w:r>
        <w:rPr/>
        <w:t>and</w:t>
      </w:r>
      <w:r>
        <w:rPr>
          <w:spacing w:val="32"/>
        </w:rPr>
        <w:t> </w:t>
      </w:r>
      <w:r>
        <w:rPr/>
        <w:t>transparency</w:t>
      </w:r>
      <w:r>
        <w:rPr>
          <w:spacing w:val="33"/>
        </w:rPr>
        <w:t> </w:t>
      </w:r>
      <w:r>
        <w:rPr/>
        <w:t>as</w:t>
      </w:r>
      <w:r>
        <w:rPr>
          <w:spacing w:val="14"/>
        </w:rPr>
        <w:t> </w:t>
      </w:r>
      <w:r>
        <w:rPr/>
        <w:t>the</w:t>
      </w:r>
      <w:r>
        <w:rPr/>
        <w:t> means</w:t>
      </w:r>
      <w:r>
        <w:rPr>
          <w:spacing w:val="30"/>
        </w:rPr>
        <w:t> </w:t>
      </w:r>
      <w:r>
        <w:rPr/>
        <w:t>of</w:t>
      </w:r>
      <w:r>
        <w:rPr>
          <w:spacing w:val="30"/>
        </w:rPr>
        <w:t> </w:t>
      </w:r>
      <w:r>
        <w:rPr/>
        <w:t>demonstrating</w:t>
      </w:r>
      <w:r>
        <w:rPr>
          <w:spacing w:val="39"/>
        </w:rPr>
        <w:t> </w:t>
      </w:r>
      <w:r>
        <w:rPr/>
        <w:t>the</w:t>
      </w:r>
      <w:r>
        <w:rPr>
          <w:spacing w:val="27"/>
        </w:rPr>
        <w:t> </w:t>
      </w:r>
      <w:r>
        <w:rPr>
          <w:spacing w:val="-2"/>
        </w:rPr>
        <w:t>court's</w:t>
      </w:r>
      <w:r>
        <w:rPr>
          <w:spacing w:val="20"/>
          <w:w w:val="106"/>
        </w:rPr>
        <w:t> </w:t>
      </w:r>
      <w:r>
        <w:rPr/>
        <w:t>responsibihty</w:t>
      </w:r>
      <w:r>
        <w:rPr>
          <w:spacing w:val="44"/>
        </w:rPr>
        <w:t> </w:t>
      </w:r>
      <w:r>
        <w:rPr/>
        <w:t>for</w:t>
      </w:r>
      <w:r>
        <w:rPr>
          <w:spacing w:val="15"/>
        </w:rPr>
        <w:t> </w:t>
      </w:r>
      <w:r>
        <w:rPr/>
        <w:t>its</w:t>
      </w:r>
      <w:r>
        <w:rPr>
          <w:spacing w:val="14"/>
        </w:rPr>
        <w:t> </w:t>
      </w:r>
      <w:r>
        <w:rPr/>
        <w:t>own</w:t>
      </w:r>
      <w:r>
        <w:rPr>
          <w:spacing w:val="24"/>
        </w:rPr>
        <w:t> </w:t>
      </w:r>
      <w:r>
        <w:rPr/>
        <w:t>operations</w:t>
      </w:r>
      <w:r>
        <w:rPr/>
      </w:r>
    </w:p>
    <w:p>
      <w:pPr>
        <w:pStyle w:val="BodyText"/>
        <w:spacing w:line="307" w:lineRule="auto" w:before="1"/>
        <w:ind w:left="161" w:right="144"/>
        <w:jc w:val="left"/>
      </w:pPr>
      <w:r>
        <w:rPr/>
        <w:t>and</w:t>
      </w:r>
      <w:r>
        <w:rPr>
          <w:spacing w:val="6"/>
        </w:rPr>
        <w:t> </w:t>
      </w:r>
      <w:r>
        <w:rPr/>
        <w:t>use</w:t>
      </w:r>
      <w:r>
        <w:rPr>
          <w:spacing w:val="12"/>
        </w:rPr>
        <w:t> </w:t>
      </w:r>
      <w:r>
        <w:rPr/>
        <w:t>of</w:t>
      </w:r>
      <w:r>
        <w:rPr>
          <w:spacing w:val="17"/>
        </w:rPr>
        <w:t> </w:t>
      </w:r>
      <w:r>
        <w:rPr/>
        <w:t>public</w:t>
      </w:r>
      <w:r>
        <w:rPr>
          <w:spacing w:val="18"/>
        </w:rPr>
        <w:t> </w:t>
      </w:r>
      <w:r>
        <w:rPr/>
        <w:t>resources.</w:t>
      </w:r>
      <w:r>
        <w:rPr>
          <w:spacing w:val="25"/>
        </w:rPr>
        <w:t> </w:t>
      </w:r>
      <w:r>
        <w:rPr/>
        <w:t>I</w:t>
      </w:r>
      <w:r>
        <w:rPr>
          <w:spacing w:val="13"/>
        </w:rPr>
        <w:t> </w:t>
      </w:r>
      <w:r>
        <w:rPr/>
        <w:t>furt</w:t>
      </w:r>
      <w:r>
        <w:rPr>
          <w:spacing w:val="-27"/>
        </w:rPr>
        <w:t> </w:t>
      </w:r>
      <w:r>
        <w:rPr/>
        <w:t>her</w:t>
      </w:r>
      <w:r>
        <w:rPr>
          <w:w w:val="102"/>
        </w:rPr>
        <w:t> </w:t>
      </w:r>
      <w:r>
        <w:rPr/>
        <w:t>describe </w:t>
      </w:r>
      <w:r>
        <w:rPr>
          <w:spacing w:val="36"/>
        </w:rPr>
        <w:t> </w:t>
      </w:r>
      <w:r>
        <w:rPr/>
        <w:t>the </w:t>
      </w:r>
      <w:r>
        <w:rPr>
          <w:spacing w:val="27"/>
        </w:rPr>
        <w:t> </w:t>
      </w:r>
      <w:r>
        <w:rPr/>
        <w:t>three </w:t>
      </w:r>
      <w:r>
        <w:rPr>
          <w:spacing w:val="16"/>
        </w:rPr>
        <w:t> </w:t>
      </w:r>
      <w:r>
        <w:rPr/>
        <w:t>concepls­</w:t>
      </w:r>
      <w:r>
        <w:rPr>
          <w:w w:val="121"/>
        </w:rPr>
        <w:t> </w:t>
      </w:r>
      <w:r>
        <w:rPr/>
        <w:t>accountability,</w:t>
      </w:r>
      <w:r>
        <w:rPr>
          <w:spacing w:val="20"/>
        </w:rPr>
        <w:t> </w:t>
      </w:r>
      <w:r>
        <w:rPr/>
        <w:t>transparency,</w:t>
      </w:r>
      <w:r>
        <w:rPr>
          <w:spacing w:val="24"/>
        </w:rPr>
        <w:t> </w:t>
      </w:r>
      <w:r>
        <w:rPr/>
        <w:t>and</w:t>
      </w:r>
      <w:r>
        <w:rPr>
          <w:w w:val="101"/>
        </w:rPr>
        <w:t> </w:t>
      </w:r>
      <w:r>
        <w:rPr/>
        <w:t>responsibility-</w:t>
      </w:r>
      <w:r>
        <w:rPr>
          <w:spacing w:val="-19"/>
        </w:rPr>
        <w:t> </w:t>
      </w:r>
      <w:r>
        <w:rPr/>
        <w:t>as</w:t>
      </w:r>
      <w:r>
        <w:rPr>
          <w:spacing w:val="26"/>
        </w:rPr>
        <w:t> </w:t>
      </w:r>
      <w:r>
        <w:rPr/>
        <w:t>essential </w:t>
      </w:r>
      <w:r>
        <w:rPr>
          <w:spacing w:val="10"/>
        </w:rPr>
        <w:t> </w:t>
      </w:r>
      <w:r>
        <w:rPr/>
        <w:t>Lo</w:t>
      </w:r>
      <w:r>
        <w:rPr>
          <w:w w:val="66"/>
        </w:rPr>
        <w:t> </w:t>
      </w:r>
      <w:r>
        <w:rPr/>
        <w:t>sustaining</w:t>
      </w:r>
      <w:r>
        <w:rPr>
          <w:spacing w:val="29"/>
        </w:rPr>
        <w:t> </w:t>
      </w:r>
      <w:r>
        <w:rPr/>
        <w:t>the</w:t>
      </w:r>
      <w:r>
        <w:rPr>
          <w:spacing w:val="21"/>
        </w:rPr>
        <w:t> </w:t>
      </w:r>
      <w:r>
        <w:rPr/>
        <w:t>independence</w:t>
      </w:r>
      <w:r>
        <w:rPr>
          <w:spacing w:val="47"/>
        </w:rPr>
        <w:t> </w:t>
      </w:r>
      <w:r>
        <w:rPr/>
        <w:t>of</w:t>
      </w:r>
      <w:r>
        <w:rPr>
          <w:spacing w:val="31"/>
        </w:rPr>
        <w:t> </w:t>
      </w:r>
      <w:r>
        <w:rPr/>
        <w:t>the</w:t>
      </w:r>
      <w:r>
        <w:rPr/>
        <w:t> court,</w:t>
      </w:r>
      <w:r>
        <w:rPr>
          <w:spacing w:val="17"/>
        </w:rPr>
        <w:t> </w:t>
      </w:r>
      <w:r>
        <w:rPr/>
        <w:t>forming</w:t>
      </w:r>
      <w:r>
        <w:rPr>
          <w:spacing w:val="16"/>
        </w:rPr>
        <w:t> </w:t>
      </w:r>
      <w:r>
        <w:rPr/>
        <w:t>a</w:t>
      </w:r>
      <w:r>
        <w:rPr>
          <w:spacing w:val="13"/>
        </w:rPr>
        <w:t> </w:t>
      </w:r>
      <w:r>
        <w:rPr/>
        <w:t>shield</w:t>
      </w:r>
      <w:r>
        <w:rPr>
          <w:spacing w:val="26"/>
        </w:rPr>
        <w:t> </w:t>
      </w:r>
      <w:r>
        <w:rPr/>
        <w:t>that</w:t>
      </w:r>
      <w:r>
        <w:rPr>
          <w:spacing w:val="36"/>
        </w:rPr>
        <w:t> </w:t>
      </w:r>
      <w:r>
        <w:rPr/>
        <w:t>protects</w:t>
      </w:r>
      <w:r>
        <w:rPr>
          <w:w w:val="101"/>
        </w:rPr>
        <w:t> </w:t>
      </w:r>
      <w:r>
        <w:rPr/>
        <w:t>that</w:t>
      </w:r>
      <w:r>
        <w:rPr>
          <w:spacing w:val="25"/>
        </w:rPr>
        <w:t> </w:t>
      </w:r>
      <w:r>
        <w:rPr/>
        <w:t>independence.</w:t>
      </w:r>
      <w:r>
        <w:rPr>
          <w:spacing w:val="32"/>
        </w:rPr>
        <w:t> </w:t>
      </w:r>
      <w:r>
        <w:rPr/>
        <w:t>But</w:t>
      </w:r>
      <w:r>
        <w:rPr>
          <w:spacing w:val="20"/>
        </w:rPr>
        <w:t> </w:t>
      </w:r>
      <w:r>
        <w:rPr/>
        <w:t>I</w:t>
      </w:r>
      <w:r>
        <w:rPr>
          <w:spacing w:val="16"/>
        </w:rPr>
        <w:t> </w:t>
      </w:r>
      <w:r>
        <w:rPr/>
        <w:t>struggled</w:t>
      </w:r>
      <w:r>
        <w:rPr>
          <w:w w:val="99"/>
        </w:rPr>
        <w:t> </w:t>
      </w:r>
      <w:r>
        <w:rPr/>
        <w:t>with</w:t>
      </w:r>
      <w:r>
        <w:rPr>
          <w:spacing w:val="39"/>
        </w:rPr>
        <w:t> </w:t>
      </w:r>
      <w:r>
        <w:rPr/>
        <w:t>a</w:t>
      </w:r>
      <w:r>
        <w:rPr>
          <w:spacing w:val="19"/>
        </w:rPr>
        <w:t> </w:t>
      </w:r>
      <w:r>
        <w:rPr/>
        <w:t>purpose</w:t>
      </w:r>
      <w:r>
        <w:rPr>
          <w:spacing w:val="37"/>
        </w:rPr>
        <w:t> </w:t>
      </w:r>
      <w:r>
        <w:rPr/>
        <w:t>statement,</w:t>
      </w:r>
      <w:r>
        <w:rPr>
          <w:spacing w:val="21"/>
        </w:rPr>
        <w:t> </w:t>
      </w:r>
      <w:r>
        <w:rPr/>
        <w:t>such</w:t>
      </w:r>
      <w:r>
        <w:rPr>
          <w:spacing w:val="18"/>
        </w:rPr>
        <w:t> </w:t>
      </w:r>
      <w:r>
        <w:rPr/>
        <w:t>as</w:t>
      </w:r>
      <w:r>
        <w:rPr/>
      </w:r>
    </w:p>
    <w:p>
      <w:pPr>
        <w:pStyle w:val="BodyText"/>
        <w:spacing w:line="307" w:lineRule="auto"/>
        <w:ind w:left="161" w:right="144" w:firstLine="9"/>
        <w:jc w:val="left"/>
      </w:pPr>
      <w:r>
        <w:rPr/>
        <w:t>"to</w:t>
      </w:r>
      <w:r>
        <w:rPr>
          <w:spacing w:val="7"/>
        </w:rPr>
        <w:t> </w:t>
      </w:r>
      <w:r>
        <w:rPr/>
        <w:t>ma</w:t>
      </w:r>
      <w:r>
        <w:rPr>
          <w:spacing w:val="25"/>
        </w:rPr>
        <w:t>i</w:t>
      </w:r>
      <w:r>
        <w:rPr/>
        <w:t>ntain</w:t>
      </w:r>
      <w:r>
        <w:rPr>
          <w:spacing w:val="28"/>
        </w:rPr>
        <w:t> </w:t>
      </w:r>
      <w:r>
        <w:rPr/>
        <w:t>the</w:t>
      </w:r>
      <w:r>
        <w:rPr>
          <w:spacing w:val="14"/>
        </w:rPr>
        <w:t> </w:t>
      </w:r>
      <w:r>
        <w:rPr/>
        <w:t>independence</w:t>
      </w:r>
      <w:r>
        <w:rPr>
          <w:spacing w:val="31"/>
        </w:rPr>
        <w:t> </w:t>
      </w:r>
      <w:r>
        <w:rPr/>
        <w:t>of</w:t>
      </w:r>
      <w:r>
        <w:rPr>
          <w:spacing w:val="22"/>
        </w:rPr>
        <w:t> </w:t>
      </w:r>
      <w:r>
        <w:rPr/>
        <w:t>the</w:t>
      </w:r>
      <w:r>
        <w:rPr>
          <w:spacing w:val="46"/>
        </w:rPr>
        <w:t> </w:t>
      </w:r>
      <w:r>
        <w:rPr/>
        <w:t>branch,"</w:t>
      </w:r>
      <w:r>
        <w:rPr>
          <w:spacing w:val="13"/>
        </w:rPr>
        <w:t> </w:t>
      </w:r>
      <w:r>
        <w:rPr/>
        <w:t>which</w:t>
      </w:r>
      <w:r>
        <w:rPr>
          <w:spacing w:val="32"/>
        </w:rPr>
        <w:t> </w:t>
      </w:r>
      <w:r>
        <w:rPr/>
        <w:t>really</w:t>
      </w:r>
      <w:r>
        <w:rPr>
          <w:spacing w:val="24"/>
        </w:rPr>
        <w:t> </w:t>
      </w:r>
      <w:r>
        <w:rPr/>
        <w:t>is</w:t>
      </w:r>
      <w:r>
        <w:rPr>
          <w:spacing w:val="6"/>
        </w:rPr>
        <w:t> </w:t>
      </w:r>
      <w:r>
        <w:rPr/>
        <w:t>a</w:t>
      </w:r>
      <w:r>
        <w:rPr>
          <w:spacing w:val="8"/>
        </w:rPr>
        <w:t> </w:t>
      </w:r>
      <w:r>
        <w:rPr/>
        <w:t>concept</w:t>
      </w:r>
      <w:r>
        <w:rPr>
          <w:w w:val="101"/>
        </w:rPr>
        <w:t> </w:t>
      </w:r>
      <w:r>
        <w:rPr/>
        <w:t>much</w:t>
      </w:r>
      <w:r>
        <w:rPr>
          <w:spacing w:val="27"/>
        </w:rPr>
        <w:t> </w:t>
      </w:r>
      <w:r>
        <w:rPr/>
        <w:t>different</w:t>
      </w:r>
      <w:r>
        <w:rPr>
          <w:spacing w:val="30"/>
        </w:rPr>
        <w:t> </w:t>
      </w:r>
      <w:r>
        <w:rPr/>
        <w:t>than</w:t>
      </w:r>
      <w:r>
        <w:rPr>
          <w:spacing w:val="25"/>
        </w:rPr>
        <w:t> </w:t>
      </w:r>
      <w:r>
        <w:rPr/>
        <w:t>those</w:t>
      </w:r>
      <w:r>
        <w:rPr>
          <w:spacing w:val="19"/>
        </w:rPr>
        <w:t> </w:t>
      </w:r>
      <w:r>
        <w:rPr/>
        <w:t>in</w:t>
      </w:r>
      <w:r>
        <w:rPr>
          <w:spacing w:val="22"/>
        </w:rPr>
        <w:t> </w:t>
      </w:r>
      <w:r>
        <w:rPr/>
        <w:t>the</w:t>
      </w:r>
      <w:r>
        <w:rPr/>
        <w:t> original</w:t>
      </w:r>
      <w:r>
        <w:rPr>
          <w:spacing w:val="19"/>
        </w:rPr>
        <w:t> </w:t>
      </w:r>
      <w:r>
        <w:rPr/>
        <w:t>purposes.</w:t>
      </w:r>
      <w:r>
        <w:rPr>
          <w:spacing w:val="22"/>
        </w:rPr>
        <w:t> </w:t>
      </w:r>
      <w:r>
        <w:rPr/>
        <w:t>Those</w:t>
      </w:r>
      <w:r>
        <w:rPr>
          <w:spacing w:val="20"/>
        </w:rPr>
        <w:t> </w:t>
      </w:r>
      <w:r>
        <w:rPr/>
        <w:t>"originals"</w:t>
      </w:r>
      <w:r>
        <w:rPr>
          <w:w w:val="97"/>
        </w:rPr>
        <w:t> </w:t>
      </w:r>
      <w:r>
        <w:rPr/>
        <w:t>really</w:t>
      </w:r>
      <w:r>
        <w:rPr>
          <w:spacing w:val="11"/>
        </w:rPr>
        <w:t> </w:t>
      </w:r>
      <w:r>
        <w:rPr/>
        <w:t>speak</w:t>
      </w:r>
      <w:r>
        <w:rPr>
          <w:spacing w:val="14"/>
        </w:rPr>
        <w:t> </w:t>
      </w:r>
      <w:r>
        <w:rPr/>
        <w:t>to</w:t>
      </w:r>
      <w:r>
        <w:rPr>
          <w:spacing w:val="18"/>
        </w:rPr>
        <w:t> </w:t>
      </w:r>
      <w:r>
        <w:rPr/>
        <w:t>outputs,</w:t>
      </w:r>
      <w:r>
        <w:rPr>
          <w:spacing w:val="17"/>
        </w:rPr>
        <w:t> </w:t>
      </w:r>
      <w:r>
        <w:rPr/>
        <w:t>if</w:t>
      </w:r>
      <w:r>
        <w:rPr>
          <w:spacing w:val="4"/>
        </w:rPr>
        <w:t> </w:t>
      </w:r>
      <w:r>
        <w:rPr/>
        <w:t>you</w:t>
      </w:r>
      <w:r>
        <w:rPr>
          <w:spacing w:val="17"/>
        </w:rPr>
        <w:t> </w:t>
      </w:r>
      <w:r>
        <w:rPr/>
        <w:t>will,</w:t>
      </w:r>
      <w:r>
        <w:rPr/>
      </w:r>
    </w:p>
    <w:p>
      <w:pPr>
        <w:pStyle w:val="BodyText"/>
        <w:spacing w:line="305" w:lineRule="auto" w:before="63"/>
        <w:ind w:right="0"/>
        <w:jc w:val="left"/>
      </w:pPr>
      <w:r>
        <w:rPr/>
        <w:br w:type="column"/>
      </w:r>
      <w:r>
        <w:rPr/>
        <w:t>that</w:t>
      </w:r>
      <w:r>
        <w:rPr>
          <w:spacing w:val="30"/>
        </w:rPr>
        <w:t> </w:t>
      </w:r>
      <w:r>
        <w:rPr/>
        <w:t>courts</w:t>
      </w:r>
      <w:r>
        <w:rPr>
          <w:spacing w:val="14"/>
        </w:rPr>
        <w:t> </w:t>
      </w:r>
      <w:r>
        <w:rPr/>
        <w:t>provide</w:t>
      </w:r>
      <w:r>
        <w:rPr>
          <w:spacing w:val="36"/>
        </w:rPr>
        <w:t> </w:t>
      </w:r>
      <w:r>
        <w:rPr/>
        <w:t>to</w:t>
      </w:r>
      <w:r>
        <w:rPr>
          <w:spacing w:val="20"/>
        </w:rPr>
        <w:t> </w:t>
      </w:r>
      <w:r>
        <w:rPr/>
        <w:t>the</w:t>
      </w:r>
      <w:r>
        <w:rPr>
          <w:spacing w:val="18"/>
        </w:rPr>
        <w:t> </w:t>
      </w:r>
      <w:r>
        <w:rPr/>
        <w:t>public,</w:t>
      </w:r>
      <w:r>
        <w:rPr>
          <w:spacing w:val="20"/>
        </w:rPr>
        <w:t> </w:t>
      </w:r>
      <w:r>
        <w:rPr/>
        <w:t>while</w:t>
      </w:r>
      <w:r>
        <w:rPr/>
        <w:t> main</w:t>
      </w:r>
      <w:r>
        <w:rPr>
          <w:spacing w:val="-9"/>
        </w:rPr>
        <w:t> </w:t>
      </w:r>
      <w:r>
        <w:rPr/>
        <w:t>taining</w:t>
      </w:r>
      <w:r>
        <w:rPr>
          <w:spacing w:val="21"/>
        </w:rPr>
        <w:t> </w:t>
      </w:r>
      <w:r>
        <w:rPr/>
        <w:t>independence</w:t>
      </w:r>
      <w:r>
        <w:rPr>
          <w:spacing w:val="37"/>
        </w:rPr>
        <w:t> </w:t>
      </w:r>
      <w:r>
        <w:rPr/>
        <w:t>seems</w:t>
      </w:r>
      <w:r>
        <w:rPr>
          <w:spacing w:val="18"/>
        </w:rPr>
        <w:t> </w:t>
      </w:r>
      <w:r>
        <w:rPr/>
        <w:t>to</w:t>
      </w:r>
      <w:r>
        <w:rPr/>
      </w:r>
    </w:p>
    <w:p>
      <w:pPr>
        <w:pStyle w:val="BodyText"/>
        <w:spacing w:line="306" w:lineRule="auto" w:before="7"/>
        <w:ind w:right="102"/>
        <w:jc w:val="left"/>
      </w:pPr>
      <w:r>
        <w:rPr/>
        <w:t>be</w:t>
      </w:r>
      <w:r>
        <w:rPr>
          <w:spacing w:val="12"/>
        </w:rPr>
        <w:t> </w:t>
      </w:r>
      <w:r>
        <w:rPr/>
        <w:t>more</w:t>
      </w:r>
      <w:r>
        <w:rPr>
          <w:spacing w:val="21"/>
        </w:rPr>
        <w:t> </w:t>
      </w:r>
      <w:r>
        <w:rPr/>
        <w:t>about</w:t>
      </w:r>
      <w:r>
        <w:rPr>
          <w:spacing w:val="17"/>
        </w:rPr>
        <w:t> </w:t>
      </w:r>
      <w:r>
        <w:rPr/>
        <w:t>self-preservation.</w:t>
      </w:r>
      <w:r>
        <w:rPr>
          <w:spacing w:val="36"/>
        </w:rPr>
        <w:t> </w:t>
      </w:r>
      <w:r>
        <w:rPr/>
        <w:t>I</w:t>
      </w:r>
      <w:r>
        <w:rPr>
          <w:w w:val="78"/>
        </w:rPr>
        <w:t> </w:t>
      </w:r>
      <w:r>
        <w:rPr/>
        <w:t>believe</w:t>
      </w:r>
      <w:r>
        <w:rPr>
          <w:spacing w:val="30"/>
        </w:rPr>
        <w:t> </w:t>
      </w:r>
      <w:r>
        <w:rPr/>
        <w:t>that</w:t>
      </w:r>
      <w:r>
        <w:rPr>
          <w:spacing w:val="14"/>
        </w:rPr>
        <w:t> </w:t>
      </w:r>
      <w:r>
        <w:rPr/>
        <w:t>independence</w:t>
      </w:r>
      <w:r>
        <w:rPr>
          <w:spacing w:val="28"/>
        </w:rPr>
        <w:t> </w:t>
      </w:r>
      <w:r>
        <w:rPr/>
        <w:t>is</w:t>
      </w:r>
      <w:r>
        <w:rPr>
          <w:spacing w:val="4"/>
        </w:rPr>
        <w:t> </w:t>
      </w:r>
      <w:r>
        <w:rPr/>
        <w:t>a</w:t>
      </w:r>
      <w:r>
        <w:rPr>
          <w:spacing w:val="21"/>
        </w:rPr>
        <w:t> </w:t>
      </w:r>
      <w:r>
        <w:rPr/>
        <w:t>by­</w:t>
      </w:r>
      <w:r>
        <w:rPr>
          <w:w w:val="95"/>
        </w:rPr>
        <w:t> </w:t>
      </w:r>
      <w:r>
        <w:rPr/>
        <w:t>product</w:t>
      </w:r>
      <w:r>
        <w:rPr>
          <w:spacing w:val="38"/>
        </w:rPr>
        <w:t> </w:t>
      </w:r>
      <w:r>
        <w:rPr/>
        <w:t>of</w:t>
      </w:r>
      <w:r>
        <w:rPr>
          <w:spacing w:val="21"/>
        </w:rPr>
        <w:t> </w:t>
      </w:r>
      <w:r>
        <w:rPr/>
        <w:t>accomplishing</w:t>
      </w:r>
      <w:r>
        <w:rPr>
          <w:spacing w:val="24"/>
        </w:rPr>
        <w:t> </w:t>
      </w:r>
      <w:r>
        <w:rPr/>
        <w:t>all</w:t>
      </w:r>
      <w:r>
        <w:rPr>
          <w:spacing w:val="21"/>
        </w:rPr>
        <w:t> </w:t>
      </w:r>
      <w:r>
        <w:rPr/>
        <w:t>our</w:t>
      </w:r>
      <w:r>
        <w:rPr>
          <w:w w:val="103"/>
        </w:rPr>
        <w:t> </w:t>
      </w:r>
      <w:r>
        <w:rPr/>
        <w:t>purposes</w:t>
      </w:r>
      <w:r>
        <w:rPr>
          <w:spacing w:val="10"/>
        </w:rPr>
        <w:t> </w:t>
      </w:r>
      <w:r>
        <w:rPr/>
        <w:t>effectively</w:t>
      </w:r>
      <w:r>
        <w:rPr>
          <w:spacing w:val="8"/>
        </w:rPr>
        <w:t> </w:t>
      </w:r>
      <w:r>
        <w:rPr/>
        <w:t>and</w:t>
      </w:r>
      <w:r>
        <w:rPr>
          <w:spacing w:val="-2"/>
        </w:rPr>
        <w:t> </w:t>
      </w:r>
      <w:r>
        <w:rPr/>
        <w:t>efficiently,</w:t>
      </w:r>
      <w:r>
        <w:rPr>
          <w:spacing w:val="8"/>
        </w:rPr>
        <w:t> </w:t>
      </w:r>
      <w:r>
        <w:rPr/>
        <w:t>but</w:t>
      </w:r>
      <w:r>
        <w:rPr>
          <w:w w:val="107"/>
        </w:rPr>
        <w:t> </w:t>
      </w:r>
      <w:r>
        <w:rPr/>
        <w:t>it</w:t>
      </w:r>
      <w:r>
        <w:rPr>
          <w:spacing w:val="19"/>
        </w:rPr>
        <w:t> </w:t>
      </w:r>
      <w:r>
        <w:rPr/>
        <w:t>is</w:t>
      </w:r>
      <w:r>
        <w:rPr>
          <w:spacing w:val="12"/>
        </w:rPr>
        <w:t> </w:t>
      </w:r>
      <w:r>
        <w:rPr/>
        <w:t>of</w:t>
      </w:r>
      <w:r>
        <w:rPr>
          <w:spacing w:val="16"/>
        </w:rPr>
        <w:t> </w:t>
      </w:r>
      <w:r>
        <w:rPr/>
        <w:t>such</w:t>
      </w:r>
      <w:r>
        <w:rPr>
          <w:spacing w:val="13"/>
        </w:rPr>
        <w:t> </w:t>
      </w:r>
      <w:r>
        <w:rPr/>
        <w:t>importance</w:t>
      </w:r>
      <w:r>
        <w:rPr>
          <w:spacing w:val="22"/>
        </w:rPr>
        <w:t> </w:t>
      </w:r>
      <w:r>
        <w:rPr/>
        <w:t>that</w:t>
      </w:r>
      <w:r>
        <w:rPr>
          <w:spacing w:val="28"/>
        </w:rPr>
        <w:t> </w:t>
      </w:r>
      <w:r>
        <w:rPr/>
        <w:t>it</w:t>
      </w:r>
      <w:r>
        <w:rPr>
          <w:spacing w:val="9"/>
        </w:rPr>
        <w:t> </w:t>
      </w:r>
      <w:r>
        <w:rPr/>
        <w:t>needs</w:t>
      </w:r>
      <w:r>
        <w:rPr>
          <w:w w:val="102"/>
        </w:rPr>
        <w:t> </w:t>
      </w:r>
      <w:r>
        <w:rPr/>
        <w:t>addressing.</w:t>
      </w:r>
      <w:r>
        <w:rPr/>
      </w:r>
    </w:p>
    <w:p>
      <w:pPr>
        <w:spacing w:line="240" w:lineRule="auto" w:before="8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307" w:lineRule="auto"/>
        <w:ind w:left="123" w:right="102" w:firstLine="355"/>
        <w:jc w:val="left"/>
      </w:pPr>
      <w:r>
        <w:rPr/>
        <w:t>It</w:t>
      </w:r>
      <w:r>
        <w:rPr>
          <w:spacing w:val="12"/>
        </w:rPr>
        <w:t> </w:t>
      </w:r>
      <w:r>
        <w:rPr/>
        <w:t>seems</w:t>
      </w:r>
      <w:r>
        <w:rPr>
          <w:spacing w:val="12"/>
        </w:rPr>
        <w:t> </w:t>
      </w:r>
      <w:r>
        <w:rPr/>
        <w:t>clear</w:t>
      </w:r>
      <w:r>
        <w:rPr>
          <w:spacing w:val="20"/>
        </w:rPr>
        <w:t> </w:t>
      </w:r>
      <w:r>
        <w:rPr/>
        <w:t>that</w:t>
      </w:r>
      <w:r>
        <w:rPr>
          <w:spacing w:val="20"/>
        </w:rPr>
        <w:t> </w:t>
      </w:r>
      <w:r>
        <w:rPr/>
        <w:t>it</w:t>
      </w:r>
      <w:r>
        <w:rPr>
          <w:spacing w:val="7"/>
        </w:rPr>
        <w:t> </w:t>
      </w:r>
      <w:r>
        <w:rPr/>
        <w:t>was</w:t>
      </w:r>
      <w:r>
        <w:rPr>
          <w:spacing w:val="8"/>
        </w:rPr>
        <w:t> </w:t>
      </w:r>
      <w:r>
        <w:rPr/>
        <w:t>not</w:t>
      </w:r>
      <w:r>
        <w:rPr>
          <w:spacing w:val="19"/>
        </w:rPr>
        <w:t> </w:t>
      </w:r>
      <w:r>
        <w:rPr/>
        <w:t>until</w:t>
      </w:r>
      <w:r>
        <w:rPr>
          <w:w w:val="103"/>
        </w:rPr>
        <w:t> </w:t>
      </w:r>
      <w:r>
        <w:rPr/>
        <w:t>the</w:t>
      </w:r>
      <w:r>
        <w:rPr>
          <w:spacing w:val="21"/>
        </w:rPr>
        <w:t> </w:t>
      </w:r>
      <w:r>
        <w:rPr/>
        <w:t>early</w:t>
      </w:r>
      <w:r>
        <w:rPr>
          <w:spacing w:val="34"/>
        </w:rPr>
        <w:t> </w:t>
      </w:r>
      <w:r>
        <w:rPr/>
        <w:t>1990s</w:t>
      </w:r>
      <w:r>
        <w:rPr>
          <w:spacing w:val="7"/>
        </w:rPr>
        <w:t> </w:t>
      </w:r>
      <w:r>
        <w:rPr/>
        <w:t>that</w:t>
      </w:r>
      <w:r>
        <w:rPr>
          <w:spacing w:val="19"/>
        </w:rPr>
        <w:t> </w:t>
      </w:r>
      <w:r>
        <w:rPr/>
        <w:t>we</w:t>
      </w:r>
      <w:r>
        <w:rPr>
          <w:spacing w:val="23"/>
        </w:rPr>
        <w:t> </w:t>
      </w:r>
      <w:r>
        <w:rPr/>
        <w:t>in</w:t>
      </w:r>
      <w:r>
        <w:rPr>
          <w:spacing w:val="22"/>
        </w:rPr>
        <w:t> </w:t>
      </w:r>
      <w:r>
        <w:rPr/>
        <w:t>the</w:t>
      </w:r>
      <w:r>
        <w:rPr>
          <w:spacing w:val="15"/>
        </w:rPr>
        <w:t> </w:t>
      </w:r>
      <w:r>
        <w:rPr/>
        <w:t>courts</w:t>
      </w:r>
      <w:r>
        <w:rPr>
          <w:w w:val="104"/>
        </w:rPr>
        <w:t> </w:t>
      </w:r>
      <w:r>
        <w:rPr/>
        <w:t>broadly</w:t>
      </w:r>
      <w:r>
        <w:rPr>
          <w:spacing w:val="34"/>
        </w:rPr>
        <w:t> </w:t>
      </w:r>
      <w:r>
        <w:rPr/>
        <w:t>embraced</w:t>
      </w:r>
      <w:r>
        <w:rPr>
          <w:spacing w:val="46"/>
        </w:rPr>
        <w:t> </w:t>
      </w:r>
      <w:r>
        <w:rPr/>
        <w:t>the</w:t>
      </w:r>
      <w:r>
        <w:rPr>
          <w:spacing w:val="15"/>
        </w:rPr>
        <w:t> </w:t>
      </w:r>
      <w:r>
        <w:rPr/>
        <w:t>ideas</w:t>
      </w:r>
      <w:r>
        <w:rPr>
          <w:spacing w:val="18"/>
        </w:rPr>
        <w:t> </w:t>
      </w:r>
      <w:r>
        <w:rPr/>
        <w:t>that</w:t>
      </w:r>
      <w:r>
        <w:rPr>
          <w:spacing w:val="25"/>
        </w:rPr>
        <w:t> </w:t>
      </w:r>
      <w:r>
        <w:rPr/>
        <w:t>courts</w:t>
      </w:r>
      <w:r>
        <w:rPr>
          <w:w w:val="104"/>
        </w:rPr>
        <w:t> </w:t>
      </w:r>
      <w:r>
        <w:rPr/>
        <w:t>needed</w:t>
      </w:r>
      <w:r>
        <w:rPr>
          <w:spacing w:val="35"/>
        </w:rPr>
        <w:t> </w:t>
      </w:r>
      <w:r>
        <w:rPr/>
        <w:t>to</w:t>
      </w:r>
      <w:r>
        <w:rPr>
          <w:spacing w:val="8"/>
        </w:rPr>
        <w:t> </w:t>
      </w:r>
      <w:r>
        <w:rPr/>
        <w:t>be</w:t>
      </w:r>
      <w:r>
        <w:rPr>
          <w:spacing w:val="16"/>
        </w:rPr>
        <w:t> </w:t>
      </w:r>
      <w:r>
        <w:rPr/>
        <w:t>fully</w:t>
      </w:r>
      <w:r>
        <w:rPr>
          <w:spacing w:val="17"/>
        </w:rPr>
        <w:t> </w:t>
      </w:r>
      <w:r>
        <w:rPr/>
        <w:t>accountable</w:t>
      </w:r>
      <w:r>
        <w:rPr>
          <w:spacing w:val="20"/>
        </w:rPr>
        <w:t> </w:t>
      </w:r>
      <w:r>
        <w:rPr/>
        <w:t>for</w:t>
      </w:r>
      <w:r>
        <w:rPr/>
      </w:r>
    </w:p>
    <w:p>
      <w:pPr>
        <w:pStyle w:val="BodyText"/>
        <w:spacing w:line="307" w:lineRule="auto"/>
        <w:ind w:left="132" w:right="241"/>
        <w:jc w:val="left"/>
      </w:pPr>
      <w:r>
        <w:rPr/>
        <w:t>their</w:t>
      </w:r>
      <w:r>
        <w:rPr>
          <w:spacing w:val="10"/>
        </w:rPr>
        <w:t> </w:t>
      </w:r>
      <w:r>
        <w:rPr/>
        <w:t>effectiveness</w:t>
      </w:r>
      <w:r>
        <w:rPr>
          <w:spacing w:val="5"/>
        </w:rPr>
        <w:t> </w:t>
      </w:r>
      <w:r>
        <w:rPr/>
        <w:t>and</w:t>
      </w:r>
      <w:r>
        <w:rPr>
          <w:spacing w:val="3"/>
        </w:rPr>
        <w:t> </w:t>
      </w:r>
      <w:r>
        <w:rPr/>
        <w:t>efficiency</w:t>
      </w:r>
      <w:r>
        <w:rPr>
          <w:spacing w:val="7"/>
        </w:rPr>
        <w:t> </w:t>
      </w:r>
      <w:r>
        <w:rPr/>
        <w:t>to</w:t>
      </w:r>
      <w:r>
        <w:rPr>
          <w:w w:val="97"/>
        </w:rPr>
        <w:t> </w:t>
      </w:r>
      <w:r>
        <w:rPr/>
        <w:t>the</w:t>
      </w:r>
      <w:r>
        <w:rPr>
          <w:spacing w:val="28"/>
        </w:rPr>
        <w:t> </w:t>
      </w:r>
      <w:r>
        <w:rPr/>
        <w:t>other</w:t>
      </w:r>
      <w:r>
        <w:rPr>
          <w:spacing w:val="19"/>
        </w:rPr>
        <w:t> </w:t>
      </w:r>
      <w:r>
        <w:rPr/>
        <w:t>branches</w:t>
      </w:r>
      <w:r>
        <w:rPr>
          <w:spacing w:val="34"/>
        </w:rPr>
        <w:t> </w:t>
      </w:r>
      <w:r>
        <w:rPr/>
        <w:t>and</w:t>
      </w:r>
      <w:r>
        <w:rPr>
          <w:spacing w:val="24"/>
        </w:rPr>
        <w:t> </w:t>
      </w:r>
      <w:r>
        <w:rPr/>
        <w:t>to</w:t>
      </w:r>
      <w:r>
        <w:rPr>
          <w:spacing w:val="26"/>
        </w:rPr>
        <w:t> </w:t>
      </w:r>
      <w:r>
        <w:rPr/>
        <w:t>the</w:t>
      </w:r>
      <w:r>
        <w:rPr>
          <w:spacing w:val="16"/>
        </w:rPr>
        <w:t> </w:t>
      </w:r>
      <w:r>
        <w:rPr/>
        <w:t>public;</w:t>
      </w:r>
      <w:r>
        <w:rPr>
          <w:w w:val="101"/>
        </w:rPr>
        <w:t> </w:t>
      </w:r>
      <w:r>
        <w:rPr/>
        <w:t>that</w:t>
      </w:r>
      <w:r>
        <w:rPr>
          <w:spacing w:val="24"/>
        </w:rPr>
        <w:t> </w:t>
      </w:r>
      <w:r>
        <w:rPr/>
        <w:t>transparency</w:t>
      </w:r>
      <w:r>
        <w:rPr>
          <w:spacing w:val="33"/>
        </w:rPr>
        <w:t> </w:t>
      </w:r>
      <w:r>
        <w:rPr/>
        <w:t>was</w:t>
      </w:r>
      <w:r>
        <w:rPr>
          <w:spacing w:val="13"/>
        </w:rPr>
        <w:t> </w:t>
      </w:r>
      <w:r>
        <w:rPr/>
        <w:t>essential</w:t>
      </w:r>
      <w:r>
        <w:rPr>
          <w:spacing w:val="19"/>
        </w:rPr>
        <w:t> </w:t>
      </w:r>
      <w:r>
        <w:rPr/>
        <w:t>to</w:t>
      </w:r>
      <w:r>
        <w:rPr>
          <w:w w:val="97"/>
        </w:rPr>
        <w:t> </w:t>
      </w:r>
      <w:r>
        <w:rPr/>
        <w:t>accountability;</w:t>
      </w:r>
      <w:r>
        <w:rPr>
          <w:spacing w:val="34"/>
        </w:rPr>
        <w:t> </w:t>
      </w:r>
      <w:r>
        <w:rPr/>
        <w:t>and</w:t>
      </w:r>
      <w:r>
        <w:rPr>
          <w:spacing w:val="22"/>
        </w:rPr>
        <w:t> </w:t>
      </w:r>
      <w:r>
        <w:rPr/>
        <w:t>that</w:t>
      </w:r>
      <w:r>
        <w:rPr>
          <w:spacing w:val="21"/>
        </w:rPr>
        <w:t> </w:t>
      </w:r>
      <w:r>
        <w:rPr/>
        <w:t>ivory</w:t>
      </w:r>
      <w:r>
        <w:rPr>
          <w:spacing w:val="23"/>
        </w:rPr>
        <w:t> </w:t>
      </w:r>
      <w:r>
        <w:rPr/>
        <w:t>towers</w:t>
      </w:r>
      <w:r>
        <w:rPr/>
        <w:t> could</w:t>
      </w:r>
      <w:r>
        <w:rPr>
          <w:spacing w:val="20"/>
        </w:rPr>
        <w:t> </w:t>
      </w:r>
      <w:r>
        <w:rPr/>
        <w:t>no</w:t>
      </w:r>
      <w:r>
        <w:rPr>
          <w:spacing w:val="20"/>
        </w:rPr>
        <w:t> </w:t>
      </w:r>
      <w:r>
        <w:rPr/>
        <w:t>longer</w:t>
      </w:r>
      <w:r>
        <w:rPr>
          <w:spacing w:val="18"/>
        </w:rPr>
        <w:t> </w:t>
      </w:r>
      <w:r>
        <w:rPr/>
        <w:t>be</w:t>
      </w:r>
      <w:r>
        <w:rPr>
          <w:spacing w:val="23"/>
        </w:rPr>
        <w:t> </w:t>
      </w:r>
      <w:r>
        <w:rPr/>
        <w:t>the</w:t>
      </w:r>
      <w:r>
        <w:rPr>
          <w:spacing w:val="21"/>
        </w:rPr>
        <w:t> </w:t>
      </w:r>
      <w:r>
        <w:rPr/>
        <w:t>courts'</w:t>
      </w:r>
      <w:r>
        <w:rPr>
          <w:spacing w:val="14"/>
        </w:rPr>
        <w:t> </w:t>
      </w:r>
      <w:r>
        <w:rPr/>
        <w:t>refuge.</w:t>
      </w:r>
      <w:r>
        <w:rPr/>
      </w:r>
    </w:p>
    <w:p>
      <w:pPr>
        <w:pStyle w:val="BodyText"/>
        <w:spacing w:line="305" w:lineRule="auto" w:before="6"/>
        <w:ind w:left="137" w:right="0"/>
        <w:jc w:val="left"/>
      </w:pPr>
      <w:r>
        <w:rPr/>
        <w:t>cannot</w:t>
      </w:r>
      <w:r>
        <w:rPr>
          <w:spacing w:val="27"/>
        </w:rPr>
        <w:t> </w:t>
      </w:r>
      <w:r>
        <w:rPr/>
        <w:t>read</w:t>
      </w:r>
      <w:r>
        <w:rPr>
          <w:spacing w:val="30"/>
        </w:rPr>
        <w:t> </w:t>
      </w:r>
      <w:r>
        <w:rPr/>
        <w:t>into</w:t>
      </w:r>
      <w:r>
        <w:rPr>
          <w:spacing w:val="21"/>
        </w:rPr>
        <w:t> </w:t>
      </w:r>
      <w:r>
        <w:rPr/>
        <w:t>the</w:t>
      </w:r>
      <w:r>
        <w:rPr>
          <w:spacing w:val="22"/>
        </w:rPr>
        <w:t> </w:t>
      </w:r>
      <w:r>
        <w:rPr/>
        <w:t>original</w:t>
      </w:r>
      <w:r>
        <w:rPr>
          <w:spacing w:val="26"/>
        </w:rPr>
        <w:t> </w:t>
      </w:r>
      <w:r>
        <w:rPr/>
        <w:t>purposes</w:t>
      </w:r>
      <w:r>
        <w:rPr>
          <w:w w:val="102"/>
        </w:rPr>
        <w:t> </w:t>
      </w:r>
      <w:r>
        <w:rPr/>
        <w:t>anything</w:t>
      </w:r>
      <w:r>
        <w:rPr>
          <w:spacing w:val="26"/>
        </w:rPr>
        <w:t> </w:t>
      </w:r>
      <w:r>
        <w:rPr/>
        <w:t>that</w:t>
      </w:r>
      <w:r>
        <w:rPr>
          <w:spacing w:val="33"/>
        </w:rPr>
        <w:t> </w:t>
      </w:r>
      <w:r>
        <w:rPr/>
        <w:t>addresses</w:t>
      </w:r>
      <w:r>
        <w:rPr>
          <w:spacing w:val="21"/>
        </w:rPr>
        <w:t> </w:t>
      </w:r>
      <w:r>
        <w:rPr/>
        <w:t>this</w:t>
      </w:r>
      <w:r>
        <w:rPr>
          <w:spacing w:val="23"/>
        </w:rPr>
        <w:t> </w:t>
      </w:r>
      <w:r>
        <w:rPr/>
        <w:t>concept.</w:t>
      </w:r>
      <w:r>
        <w:rPr>
          <w:spacing w:val="28"/>
        </w:rPr>
        <w:t> </w:t>
      </w:r>
      <w:r>
        <w:rPr/>
        <w:t>So</w:t>
      </w:r>
      <w:r>
        <w:rPr>
          <w:w w:val="93"/>
        </w:rPr>
        <w:t> </w:t>
      </w:r>
      <w:r>
        <w:rPr/>
        <w:t>the</w:t>
      </w:r>
      <w:r>
        <w:rPr>
          <w:spacing w:val="21"/>
        </w:rPr>
        <w:t> </w:t>
      </w:r>
      <w:r>
        <w:rPr/>
        <w:t>above</w:t>
      </w:r>
      <w:r>
        <w:rPr>
          <w:spacing w:val="23"/>
        </w:rPr>
        <w:t> </w:t>
      </w:r>
      <w:r>
        <w:rPr/>
        <w:t>proposal </w:t>
      </w:r>
      <w:r>
        <w:rPr>
          <w:spacing w:val="4"/>
        </w:rPr>
        <w:t> </w:t>
      </w:r>
      <w:r>
        <w:rPr/>
        <w:t>attempts</w:t>
      </w:r>
      <w:r>
        <w:rPr>
          <w:spacing w:val="17"/>
        </w:rPr>
        <w:t> </w:t>
      </w:r>
      <w:r>
        <w:rPr/>
        <w:t>to</w:t>
      </w:r>
      <w:r>
        <w:rPr>
          <w:spacing w:val="20"/>
        </w:rPr>
        <w:t> </w:t>
      </w:r>
      <w:r>
        <w:rPr/>
        <w:t>capture</w:t>
      </w:r>
      <w:r>
        <w:rPr>
          <w:w w:val="103"/>
        </w:rPr>
        <w:t> </w:t>
      </w:r>
      <w:r>
        <w:rPr/>
        <w:t>the</w:t>
      </w:r>
      <w:r>
        <w:rPr>
          <w:spacing w:val="17"/>
        </w:rPr>
        <w:t> </w:t>
      </w:r>
      <w:r>
        <w:rPr/>
        <w:t>idea</w:t>
      </w:r>
      <w:r>
        <w:rPr>
          <w:spacing w:val="20"/>
        </w:rPr>
        <w:t> </w:t>
      </w:r>
      <w:r>
        <w:rPr/>
        <w:t>as</w:t>
      </w:r>
      <w:r>
        <w:rPr>
          <w:spacing w:val="11"/>
        </w:rPr>
        <w:t> </w:t>
      </w:r>
      <w:r>
        <w:rPr/>
        <w:t>the</w:t>
      </w:r>
      <w:r>
        <w:rPr>
          <w:spacing w:val="17"/>
        </w:rPr>
        <w:t> </w:t>
      </w:r>
      <w:r>
        <w:rPr/>
        <w:t>most</w:t>
      </w:r>
      <w:r>
        <w:rPr>
          <w:spacing w:val="17"/>
        </w:rPr>
        <w:t> </w:t>
      </w:r>
      <w:r>
        <w:rPr/>
        <w:t>basic</w:t>
      </w:r>
      <w:r>
        <w:rPr>
          <w:spacing w:val="18"/>
        </w:rPr>
        <w:t> </w:t>
      </w:r>
      <w:r>
        <w:rPr/>
        <w:t>building</w:t>
      </w:r>
      <w:r>
        <w:rPr/>
      </w:r>
    </w:p>
    <w:p>
      <w:pPr>
        <w:pStyle w:val="BodyText"/>
        <w:spacing w:line="305" w:lineRule="auto" w:before="7"/>
        <w:ind w:left="147" w:right="102" w:hanging="10"/>
        <w:jc w:val="left"/>
      </w:pPr>
      <w:r>
        <w:rPr/>
        <w:t>block</w:t>
      </w:r>
      <w:r>
        <w:rPr>
          <w:spacing w:val="45"/>
        </w:rPr>
        <w:t> </w:t>
      </w:r>
      <w:r>
        <w:rPr/>
        <w:t>supporting</w:t>
      </w:r>
      <w:r>
        <w:rPr>
          <w:spacing w:val="26"/>
        </w:rPr>
        <w:t> </w:t>
      </w:r>
      <w:r>
        <w:rPr/>
        <w:t>the</w:t>
      </w:r>
      <w:r>
        <w:rPr>
          <w:spacing w:val="27"/>
        </w:rPr>
        <w:t> </w:t>
      </w:r>
      <w:r>
        <w:rPr/>
        <w:t>independence </w:t>
      </w:r>
      <w:r>
        <w:rPr>
          <w:spacing w:val="14"/>
        </w:rPr>
        <w:t> </w:t>
      </w:r>
      <w:r>
        <w:rPr/>
        <w:t>of</w:t>
      </w:r>
      <w:r>
        <w:rPr>
          <w:w w:val="88"/>
        </w:rPr>
        <w:t> </w:t>
      </w:r>
      <w:r>
        <w:rPr/>
        <w:t>the</w:t>
      </w:r>
      <w:r>
        <w:rPr>
          <w:spacing w:val="39"/>
        </w:rPr>
        <w:t> </w:t>
      </w:r>
      <w:r>
        <w:rPr/>
        <w:t>branch.</w:t>
      </w:r>
      <w:r>
        <w:rPr/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307" w:lineRule="auto"/>
        <w:ind w:left="147" w:right="0" w:firstLine="355"/>
        <w:jc w:val="left"/>
        <w:rPr>
          <w:sz w:val="11"/>
          <w:szCs w:val="11"/>
        </w:rPr>
      </w:pPr>
      <w:r>
        <w:rPr/>
        <w:t>So I</w:t>
      </w:r>
      <w:r>
        <w:rPr>
          <w:spacing w:val="13"/>
        </w:rPr>
        <w:t> </w:t>
      </w:r>
      <w:r>
        <w:rPr/>
        <w:t>offer</w:t>
      </w:r>
      <w:r>
        <w:rPr>
          <w:spacing w:val="13"/>
        </w:rPr>
        <w:t> </w:t>
      </w:r>
      <w:r>
        <w:rPr/>
        <w:t>these</w:t>
      </w:r>
      <w:r>
        <w:rPr>
          <w:spacing w:val="10"/>
        </w:rPr>
        <w:t> </w:t>
      </w:r>
      <w:r>
        <w:rPr/>
        <w:t>concepts</w:t>
      </w:r>
      <w:r>
        <w:rPr>
          <w:spacing w:val="11"/>
        </w:rPr>
        <w:t> </w:t>
      </w:r>
      <w:r>
        <w:rPr/>
        <w:t>for</w:t>
      </w:r>
      <w:r>
        <w:rPr>
          <w:w w:val="96"/>
        </w:rPr>
        <w:t> </w:t>
      </w:r>
      <w:r>
        <w:rPr/>
        <w:t>consideration</w:t>
      </w:r>
      <w:r>
        <w:rPr>
          <w:spacing w:val="24"/>
        </w:rPr>
        <w:t> </w:t>
      </w:r>
      <w:r>
        <w:rPr/>
        <w:t>as</w:t>
      </w:r>
      <w:r>
        <w:rPr>
          <w:spacing w:val="4"/>
        </w:rPr>
        <w:t> </w:t>
      </w:r>
      <w:r>
        <w:rPr/>
        <w:t>new</w:t>
      </w:r>
      <w:r>
        <w:rPr>
          <w:spacing w:val="10"/>
        </w:rPr>
        <w:t> </w:t>
      </w:r>
      <w:r>
        <w:rPr/>
        <w:t>purposes</w:t>
      </w:r>
      <w:r>
        <w:rPr>
          <w:spacing w:val="19"/>
        </w:rPr>
        <w:t> </w:t>
      </w:r>
      <w:r>
        <w:rPr/>
        <w:t>Lo</w:t>
      </w:r>
      <w:r>
        <w:rPr>
          <w:spacing w:val="7"/>
        </w:rPr>
        <w:t> </w:t>
      </w:r>
      <w:r>
        <w:rPr/>
        <w:t>be</w:t>
      </w:r>
      <w:r>
        <w:rPr>
          <w:w w:val="102"/>
        </w:rPr>
        <w:t> </w:t>
      </w:r>
      <w:r>
        <w:rPr/>
        <w:t>added</w:t>
      </w:r>
      <w:r>
        <w:rPr>
          <w:spacing w:val="25"/>
        </w:rPr>
        <w:t> </w:t>
      </w:r>
      <w:r>
        <w:rPr/>
        <w:t>to</w:t>
      </w:r>
      <w:r>
        <w:rPr>
          <w:spacing w:val="17"/>
        </w:rPr>
        <w:t> </w:t>
      </w:r>
      <w:r>
        <w:rPr/>
        <w:t>the</w:t>
      </w:r>
      <w:r>
        <w:rPr>
          <w:spacing w:val="14"/>
        </w:rPr>
        <w:t> </w:t>
      </w:r>
      <w:r>
        <w:rPr/>
        <w:t>eight</w:t>
      </w:r>
      <w:r>
        <w:rPr>
          <w:spacing w:val="10"/>
        </w:rPr>
        <w:t> </w:t>
      </w:r>
      <w:r>
        <w:rPr/>
        <w:t>we</w:t>
      </w:r>
      <w:r>
        <w:rPr>
          <w:spacing w:val="4"/>
        </w:rPr>
        <w:t> </w:t>
      </w:r>
      <w:r>
        <w:rPr/>
        <w:t>have</w:t>
      </w:r>
      <w:r>
        <w:rPr>
          <w:spacing w:val="19"/>
        </w:rPr>
        <w:t> </w:t>
      </w:r>
      <w:r>
        <w:rPr/>
        <w:t>from</w:t>
      </w:r>
      <w:r>
        <w:rPr>
          <w:spacing w:val="22"/>
        </w:rPr>
        <w:t> </w:t>
      </w:r>
      <w:r>
        <w:rPr/>
        <w:t>Ernie</w:t>
      </w:r>
      <w:r>
        <w:rPr/>
        <w:t> Friesen.</w:t>
      </w:r>
      <w:r>
        <w:rPr>
          <w:spacing w:val="13"/>
        </w:rPr>
        <w:t> </w:t>
      </w:r>
      <w:r>
        <w:rPr/>
        <w:t>My</w:t>
      </w:r>
      <w:r>
        <w:rPr>
          <w:spacing w:val="-3"/>
        </w:rPr>
        <w:t> </w:t>
      </w:r>
      <w:r>
        <w:rPr/>
        <w:t>hope</w:t>
      </w:r>
      <w:r>
        <w:rPr>
          <w:spacing w:val="3"/>
        </w:rPr>
        <w:t> </w:t>
      </w:r>
      <w:r>
        <w:rPr/>
        <w:t>is</w:t>
      </w:r>
      <w:r>
        <w:rPr>
          <w:spacing w:val="-1"/>
        </w:rPr>
        <w:t> </w:t>
      </w:r>
      <w:r>
        <w:rPr/>
        <w:t>Lhal</w:t>
      </w:r>
      <w:r>
        <w:rPr>
          <w:spacing w:val="9"/>
        </w:rPr>
        <w:t> </w:t>
      </w:r>
      <w:r>
        <w:rPr/>
        <w:t>this article</w:t>
      </w:r>
      <w:r>
        <w:rPr>
          <w:spacing w:val="4"/>
        </w:rPr>
        <w:t> </w:t>
      </w:r>
      <w:r>
        <w:rPr/>
        <w:t>will</w:t>
      </w:r>
      <w:r>
        <w:rPr>
          <w:w w:val="95"/>
        </w:rPr>
        <w:t> </w:t>
      </w:r>
      <w:r>
        <w:rPr/>
        <w:t>start</w:t>
      </w:r>
      <w:r>
        <w:rPr>
          <w:spacing w:val="7"/>
        </w:rPr>
        <w:t> </w:t>
      </w:r>
      <w:r>
        <w:rPr/>
        <w:t>the</w:t>
      </w:r>
      <w:r>
        <w:rPr>
          <w:spacing w:val="7"/>
        </w:rPr>
        <w:t> </w:t>
      </w:r>
      <w:r>
        <w:rPr/>
        <w:t>discussion</w:t>
      </w:r>
      <w:r>
        <w:rPr>
          <w:spacing w:val="25"/>
        </w:rPr>
        <w:t> </w:t>
      </w:r>
      <w:r>
        <w:rPr/>
        <w:t>aimed</w:t>
      </w:r>
      <w:r>
        <w:rPr>
          <w:spacing w:val="20"/>
        </w:rPr>
        <w:t> </w:t>
      </w:r>
      <w:r>
        <w:rPr/>
        <w:t>Lo</w:t>
      </w:r>
      <w:r>
        <w:rPr>
          <w:spacing w:val="7"/>
        </w:rPr>
        <w:t> </w:t>
      </w:r>
      <w:r>
        <w:rPr/>
        <w:t>produce</w:t>
      </w:r>
      <w:r>
        <w:rPr>
          <w:w w:val="103"/>
        </w:rPr>
        <w:t> </w:t>
      </w:r>
      <w:r>
        <w:rPr/>
        <w:t>consensus</w:t>
      </w:r>
      <w:r>
        <w:rPr>
          <w:spacing w:val="29"/>
        </w:rPr>
        <w:t> </w:t>
      </w:r>
      <w:r>
        <w:rPr/>
        <w:t>around</w:t>
      </w:r>
      <w:r>
        <w:rPr>
          <w:spacing w:val="44"/>
        </w:rPr>
        <w:t> </w:t>
      </w:r>
      <w:r>
        <w:rPr/>
        <w:t>possible</w:t>
      </w:r>
      <w:r>
        <w:rPr>
          <w:spacing w:val="37"/>
        </w:rPr>
        <w:t> </w:t>
      </w:r>
      <w:r>
        <w:rPr/>
        <w:t>additions</w:t>
      </w:r>
      <w:r>
        <w:rPr>
          <w:spacing w:val="32"/>
        </w:rPr>
        <w:t> </w:t>
      </w:r>
      <w:r>
        <w:rPr/>
        <w:t>to</w:t>
      </w:r>
      <w:r>
        <w:rPr>
          <w:w w:val="97"/>
        </w:rPr>
        <w:t> </w:t>
      </w:r>
      <w:r>
        <w:rPr/>
        <w:t>those</w:t>
      </w:r>
      <w:r>
        <w:rPr>
          <w:spacing w:val="18"/>
        </w:rPr>
        <w:t> </w:t>
      </w:r>
      <w:r>
        <w:rPr/>
        <w:t>original</w:t>
      </w:r>
      <w:r>
        <w:rPr>
          <w:spacing w:val="34"/>
        </w:rPr>
        <w:t> </w:t>
      </w:r>
      <w:r>
        <w:rPr/>
        <w:t>purposes.</w:t>
      </w:r>
      <w:r>
        <w:rPr>
          <w:spacing w:val="-20"/>
        </w:rPr>
        <w:t> </w:t>
      </w:r>
      <w:r>
        <w:rPr>
          <w:position w:val="7"/>
          <w:sz w:val="11"/>
        </w:rPr>
        <w:t>2</w:t>
      </w:r>
      <w:r>
        <w:rPr>
          <w:sz w:val="11"/>
        </w:rPr>
      </w:r>
    </w:p>
    <w:p>
      <w:pPr>
        <w:spacing w:line="240" w:lineRule="auto" w:before="3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307" w:lineRule="auto"/>
        <w:ind w:left="156" w:right="0" w:firstLine="360"/>
        <w:jc w:val="left"/>
      </w:pPr>
      <w:r>
        <w:rPr/>
        <w:t>l</w:t>
      </w:r>
      <w:r>
        <w:rPr>
          <w:spacing w:val="31"/>
        </w:rPr>
        <w:t> </w:t>
      </w:r>
      <w:r>
        <w:rPr/>
        <w:t>do</w:t>
      </w:r>
      <w:r>
        <w:rPr>
          <w:spacing w:val="14"/>
        </w:rPr>
        <w:t> </w:t>
      </w:r>
      <w:r>
        <w:rPr/>
        <w:t>not</w:t>
      </w:r>
      <w:r>
        <w:rPr>
          <w:spacing w:val="23"/>
        </w:rPr>
        <w:t> </w:t>
      </w:r>
      <w:r>
        <w:rPr/>
        <w:t>doubt</w:t>
      </w:r>
      <w:r>
        <w:rPr>
          <w:spacing w:val="26"/>
        </w:rPr>
        <w:t> </w:t>
      </w:r>
      <w:r>
        <w:rPr/>
        <w:t>that</w:t>
      </w:r>
      <w:r>
        <w:rPr>
          <w:spacing w:val="28"/>
        </w:rPr>
        <w:t> </w:t>
      </w:r>
      <w:r>
        <w:rPr/>
        <w:t>there</w:t>
      </w:r>
      <w:r>
        <w:rPr>
          <w:spacing w:val="17"/>
        </w:rPr>
        <w:t> </w:t>
      </w:r>
      <w:r>
        <w:rPr/>
        <w:t>are</w:t>
      </w:r>
      <w:r>
        <w:rPr>
          <w:spacing w:val="14"/>
        </w:rPr>
        <w:t> </w:t>
      </w:r>
      <w:r>
        <w:rPr/>
        <w:t>people</w:t>
      </w:r>
      <w:r>
        <w:rPr>
          <w:w w:val="99"/>
        </w:rPr>
        <w:t> </w:t>
      </w:r>
      <w:r>
        <w:rPr/>
        <w:t>reading</w:t>
      </w:r>
      <w:r>
        <w:rPr>
          <w:spacing w:val="23"/>
        </w:rPr>
        <w:t> </w:t>
      </w:r>
      <w:r>
        <w:rPr/>
        <w:t>this</w:t>
      </w:r>
      <w:r>
        <w:rPr>
          <w:spacing w:val="9"/>
        </w:rPr>
        <w:t> </w:t>
      </w:r>
      <w:r>
        <w:rPr/>
        <w:t>who</w:t>
      </w:r>
      <w:r>
        <w:rPr>
          <w:spacing w:val="21"/>
        </w:rPr>
        <w:t> </w:t>
      </w:r>
      <w:r>
        <w:rPr/>
        <w:t>strongly</w:t>
      </w:r>
      <w:r>
        <w:rPr>
          <w:spacing w:val="19"/>
        </w:rPr>
        <w:t> </w:t>
      </w:r>
      <w:r>
        <w:rPr/>
        <w:t>disagree</w:t>
      </w:r>
      <w:r>
        <w:rPr>
          <w:spacing w:val="21"/>
        </w:rPr>
        <w:t> </w:t>
      </w:r>
      <w:r>
        <w:rPr/>
        <w:t>with</w:t>
      </w:r>
      <w:r>
        <w:rPr/>
        <w:t> at</w:t>
      </w:r>
      <w:r>
        <w:rPr>
          <w:spacing w:val="4"/>
        </w:rPr>
        <w:t> </w:t>
      </w:r>
      <w:r>
        <w:rPr/>
        <w:t>least</w:t>
      </w:r>
      <w:r>
        <w:rPr>
          <w:spacing w:val="4"/>
        </w:rPr>
        <w:t> </w:t>
      </w:r>
      <w:r>
        <w:rPr/>
        <w:t>some</w:t>
      </w:r>
      <w:r>
        <w:rPr>
          <w:spacing w:val="5"/>
        </w:rPr>
        <w:t> </w:t>
      </w:r>
      <w:r>
        <w:rPr/>
        <w:t>of</w:t>
      </w:r>
      <w:r>
        <w:rPr>
          <w:spacing w:val="2"/>
        </w:rPr>
        <w:t> </w:t>
      </w:r>
      <w:r>
        <w:rPr/>
        <w:t>m</w:t>
      </w:r>
      <w:r>
        <w:rPr>
          <w:spacing w:val="-28"/>
        </w:rPr>
        <w:t> </w:t>
      </w:r>
      <w:r>
        <w:rPr/>
        <w:t>y</w:t>
      </w:r>
      <w:r>
        <w:rPr>
          <w:spacing w:val="2"/>
        </w:rPr>
        <w:t> </w:t>
      </w:r>
      <w:r>
        <w:rPr/>
        <w:t>perspective.</w:t>
      </w:r>
      <w:r>
        <w:rPr>
          <w:spacing w:val="14"/>
        </w:rPr>
        <w:t> </w:t>
      </w:r>
      <w:r>
        <w:rPr/>
        <w:t>But</w:t>
      </w:r>
      <w:r>
        <w:rPr>
          <w:w w:val="91"/>
        </w:rPr>
        <w:t> </w:t>
      </w:r>
      <w:r>
        <w:rPr>
          <w:spacing w:val="-2"/>
        </w:rPr>
        <w:t>that's</w:t>
      </w:r>
      <w:r>
        <w:rPr>
          <w:spacing w:val="-13"/>
        </w:rPr>
        <w:t> </w:t>
      </w:r>
      <w:r>
        <w:rPr/>
        <w:t>okay.</w:t>
      </w:r>
      <w:r>
        <w:rPr>
          <w:spacing w:val="-6"/>
        </w:rPr>
        <w:t> </w:t>
      </w:r>
      <w:r>
        <w:rPr/>
        <w:t>As</w:t>
      </w:r>
      <w:r>
        <w:rPr>
          <w:spacing w:val="-3"/>
        </w:rPr>
        <w:t> </w:t>
      </w:r>
      <w:r>
        <w:rPr/>
        <w:t>firmly</w:t>
      </w:r>
      <w:r>
        <w:rPr>
          <w:spacing w:val="-3"/>
        </w:rPr>
        <w:t> </w:t>
      </w:r>
      <w:r>
        <w:rPr/>
        <w:t>as</w:t>
      </w:r>
      <w:r>
        <w:rPr>
          <w:spacing w:val="-8"/>
        </w:rPr>
        <w:t> </w:t>
      </w:r>
      <w:r>
        <w:rPr/>
        <w:t>I</w:t>
      </w:r>
      <w:r>
        <w:rPr>
          <w:spacing w:val="-1"/>
        </w:rPr>
        <w:t> </w:t>
      </w:r>
      <w:r>
        <w:rPr/>
        <w:t>may</w:t>
      </w:r>
      <w:r>
        <w:rPr>
          <w:spacing w:val="-5"/>
        </w:rPr>
        <w:t> </w:t>
      </w:r>
      <w:r>
        <w:rPr/>
        <w:t>hold</w:t>
      </w:r>
      <w:r>
        <w:rPr>
          <w:spacing w:val="9"/>
        </w:rPr>
        <w:t> </w:t>
      </w:r>
      <w:r>
        <w:rPr/>
        <w:t>Lo</w:t>
      </w:r>
      <w:r>
        <w:rPr>
          <w:spacing w:val="22"/>
          <w:w w:val="66"/>
        </w:rPr>
        <w:t> </w:t>
      </w:r>
      <w:r>
        <w:rPr/>
        <w:t>my</w:t>
      </w:r>
      <w:r>
        <w:rPr>
          <w:spacing w:val="17"/>
        </w:rPr>
        <w:t> </w:t>
      </w:r>
      <w:r>
        <w:rPr/>
        <w:t>conceptualizations,</w:t>
      </w:r>
      <w:r>
        <w:rPr>
          <w:spacing w:val="28"/>
        </w:rPr>
        <w:t> </w:t>
      </w:r>
      <w:r>
        <w:rPr/>
        <w:t>I</w:t>
      </w:r>
      <w:r>
        <w:rPr>
          <w:spacing w:val="18"/>
        </w:rPr>
        <w:t> </w:t>
      </w:r>
      <w:r>
        <w:rPr/>
        <w:t>am</w:t>
      </w:r>
      <w:r>
        <w:rPr>
          <w:spacing w:val="11"/>
        </w:rPr>
        <w:t> </w:t>
      </w:r>
      <w:r>
        <w:rPr/>
        <w:t>really</w:t>
      </w:r>
      <w:r>
        <w:rPr>
          <w:spacing w:val="3"/>
        </w:rPr>
        <w:t> </w:t>
      </w:r>
      <w:r>
        <w:rPr/>
        <w:t>just</w:t>
      </w:r>
      <w:r>
        <w:rPr/>
        <w:t> trying</w:t>
      </w:r>
      <w:r>
        <w:rPr>
          <w:spacing w:val="17"/>
        </w:rPr>
        <w:t> </w:t>
      </w:r>
      <w:r>
        <w:rPr/>
        <w:t>to</w:t>
      </w:r>
      <w:r>
        <w:rPr>
          <w:spacing w:val="10"/>
        </w:rPr>
        <w:t> </w:t>
      </w:r>
      <w:r>
        <w:rPr/>
        <w:t>sti</w:t>
      </w:r>
      <w:r>
        <w:rPr>
          <w:spacing w:val="17"/>
        </w:rPr>
        <w:t>m</w:t>
      </w:r>
      <w:r>
        <w:rPr/>
        <w:t>ulate</w:t>
      </w:r>
      <w:r>
        <w:rPr>
          <w:spacing w:val="19"/>
        </w:rPr>
        <w:t> </w:t>
      </w:r>
      <w:r>
        <w:rPr/>
        <w:t>informed</w:t>
      </w:r>
      <w:r>
        <w:rPr>
          <w:spacing w:val="38"/>
        </w:rPr>
        <w:t> </w:t>
      </w:r>
      <w:r>
        <w:rPr/>
        <w:t>discussion</w:t>
      </w:r>
      <w:r>
        <w:rPr>
          <w:w w:val="99"/>
        </w:rPr>
        <w:t> </w:t>
      </w:r>
      <w:r>
        <w:rPr/>
        <w:t>on</w:t>
      </w:r>
      <w:r>
        <w:rPr>
          <w:spacing w:val="18"/>
        </w:rPr>
        <w:t> </w:t>
      </w:r>
      <w:r>
        <w:rPr/>
        <w:t>an</w:t>
      </w:r>
      <w:r>
        <w:rPr>
          <w:spacing w:val="17"/>
        </w:rPr>
        <w:t> </w:t>
      </w:r>
      <w:r>
        <w:rPr/>
        <w:t>important</w:t>
      </w:r>
      <w:r>
        <w:rPr>
          <w:spacing w:val="40"/>
        </w:rPr>
        <w:t> </w:t>
      </w:r>
      <w:r>
        <w:rPr/>
        <w:t>topic</w:t>
      </w:r>
      <w:r>
        <w:rPr>
          <w:spacing w:val="24"/>
        </w:rPr>
        <w:t> </w:t>
      </w:r>
      <w:r>
        <w:rPr/>
        <w:t>for</w:t>
      </w:r>
      <w:r>
        <w:rPr>
          <w:spacing w:val="21"/>
        </w:rPr>
        <w:t> </w:t>
      </w:r>
      <w:r>
        <w:rPr/>
        <w:t>our</w:t>
      </w:r>
      <w:r>
        <w:rPr>
          <w:spacing w:val="16"/>
        </w:rPr>
        <w:t> </w:t>
      </w:r>
      <w:r>
        <w:rPr/>
        <w:t>field.</w:t>
      </w:r>
      <w:r>
        <w:rPr/>
      </w:r>
    </w:p>
    <w:p>
      <w:pPr>
        <w:pStyle w:val="BodyText"/>
        <w:spacing w:line="305" w:lineRule="auto"/>
        <w:ind w:left="161" w:right="241" w:hanging="5"/>
        <w:jc w:val="left"/>
      </w:pPr>
      <w:r>
        <w:rPr/>
        <w:t>We</w:t>
      </w:r>
      <w:r>
        <w:rPr>
          <w:spacing w:val="7"/>
        </w:rPr>
        <w:t> </w:t>
      </w:r>
      <w:r>
        <w:rPr/>
        <w:t>need</w:t>
      </w:r>
      <w:r>
        <w:rPr>
          <w:spacing w:val="19"/>
        </w:rPr>
        <w:t> </w:t>
      </w:r>
      <w:r>
        <w:rPr/>
        <w:t>Lo</w:t>
      </w:r>
      <w:r>
        <w:rPr>
          <w:spacing w:val="4"/>
        </w:rPr>
        <w:t> </w:t>
      </w:r>
      <w:r>
        <w:rPr/>
        <w:t>keep</w:t>
      </w:r>
      <w:r>
        <w:rPr>
          <w:spacing w:val="9"/>
        </w:rPr>
        <w:t> </w:t>
      </w:r>
      <w:r>
        <w:rPr/>
        <w:t>the</w:t>
      </w:r>
      <w:r>
        <w:rPr>
          <w:spacing w:val="-1"/>
        </w:rPr>
        <w:t> </w:t>
      </w:r>
      <w:r>
        <w:rPr/>
        <w:t>purposes</w:t>
      </w:r>
      <w:r>
        <w:rPr>
          <w:spacing w:val="10"/>
        </w:rPr>
        <w:t> </w:t>
      </w:r>
      <w:r>
        <w:rPr/>
        <w:t>vivid</w:t>
      </w:r>
      <w:r>
        <w:rPr>
          <w:w w:val="97"/>
        </w:rPr>
        <w:t> </w:t>
      </w:r>
      <w:r>
        <w:rPr/>
        <w:t>and</w:t>
      </w:r>
      <w:r>
        <w:rPr>
          <w:spacing w:val="16"/>
        </w:rPr>
        <w:t> </w:t>
      </w:r>
      <w:r>
        <w:rPr/>
        <w:t>alive</w:t>
      </w:r>
      <w:r>
        <w:rPr>
          <w:spacing w:val="12"/>
        </w:rPr>
        <w:t> </w:t>
      </w:r>
      <w:r>
        <w:rPr/>
        <w:t>as</w:t>
      </w:r>
      <w:r>
        <w:rPr>
          <w:spacing w:val="10"/>
        </w:rPr>
        <w:t> </w:t>
      </w:r>
      <w:r>
        <w:rPr/>
        <w:t>courts</w:t>
      </w:r>
      <w:r>
        <w:rPr>
          <w:spacing w:val="11"/>
        </w:rPr>
        <w:t> </w:t>
      </w:r>
      <w:r>
        <w:rPr/>
        <w:t>try</w:t>
      </w:r>
      <w:r>
        <w:rPr>
          <w:spacing w:val="14"/>
        </w:rPr>
        <w:t> </w:t>
      </w:r>
      <w:r>
        <w:rPr/>
        <w:t>to</w:t>
      </w:r>
      <w:r>
        <w:rPr>
          <w:spacing w:val="14"/>
        </w:rPr>
        <w:t> </w:t>
      </w:r>
      <w:r>
        <w:rPr/>
        <w:t>meet</w:t>
      </w:r>
      <w:r>
        <w:rPr>
          <w:spacing w:val="27"/>
        </w:rPr>
        <w:t> </w:t>
      </w:r>
      <w:r>
        <w:rPr/>
        <w:t>the</w:t>
      </w:r>
      <w:r>
        <w:rPr/>
        <w:t> myriad</w:t>
      </w:r>
      <w:r>
        <w:rPr>
          <w:spacing w:val="13"/>
        </w:rPr>
        <w:t> </w:t>
      </w:r>
      <w:r>
        <w:rPr/>
        <w:t>challenges</w:t>
      </w:r>
      <w:r>
        <w:rPr>
          <w:spacing w:val="3"/>
        </w:rPr>
        <w:t> </w:t>
      </w:r>
      <w:r>
        <w:rPr/>
        <w:t>they</w:t>
      </w:r>
      <w:r>
        <w:rPr>
          <w:spacing w:val="6"/>
        </w:rPr>
        <w:t> </w:t>
      </w:r>
      <w:r>
        <w:rPr/>
        <w:t>face</w:t>
      </w:r>
      <w:r>
        <w:rPr>
          <w:spacing w:val="3"/>
        </w:rPr>
        <w:t> </w:t>
      </w:r>
      <w:r>
        <w:rPr/>
        <w:t>today.</w:t>
      </w:r>
      <w:r>
        <w:rPr>
          <w:spacing w:val="12"/>
        </w:rPr>
        <w:t> </w:t>
      </w:r>
      <w:r>
        <w:rPr/>
        <w:t>If</w:t>
      </w:r>
      <w:r>
        <w:rPr/>
      </w:r>
    </w:p>
    <w:p>
      <w:pPr>
        <w:pStyle w:val="BodyText"/>
        <w:spacing w:line="311" w:lineRule="auto" w:before="2"/>
        <w:ind w:left="166" w:right="0" w:hanging="5"/>
        <w:jc w:val="left"/>
      </w:pPr>
      <w:r>
        <w:rPr/>
        <w:t>we</w:t>
      </w:r>
      <w:r>
        <w:rPr>
          <w:spacing w:val="21"/>
        </w:rPr>
        <w:t> </w:t>
      </w:r>
      <w:r>
        <w:rPr/>
        <w:t>do</w:t>
      </w:r>
      <w:r>
        <w:rPr>
          <w:spacing w:val="10"/>
        </w:rPr>
        <w:t> </w:t>
      </w:r>
      <w:r>
        <w:rPr/>
        <w:t>not</w:t>
      </w:r>
      <w:r>
        <w:rPr>
          <w:spacing w:val="21"/>
        </w:rPr>
        <w:t> </w:t>
      </w:r>
      <w:r>
        <w:rPr/>
        <w:t>make</w:t>
      </w:r>
      <w:r>
        <w:rPr>
          <w:spacing w:val="21"/>
        </w:rPr>
        <w:t> </w:t>
      </w:r>
      <w:r>
        <w:rPr/>
        <w:t>an</w:t>
      </w:r>
      <w:r>
        <w:rPr>
          <w:spacing w:val="12"/>
        </w:rPr>
        <w:t> </w:t>
      </w:r>
      <w:r>
        <w:rPr/>
        <w:t>effort</w:t>
      </w:r>
      <w:r>
        <w:rPr>
          <w:spacing w:val="29"/>
        </w:rPr>
        <w:t> </w:t>
      </w:r>
      <w:r>
        <w:rPr/>
        <w:t>to</w:t>
      </w:r>
      <w:r>
        <w:rPr>
          <w:spacing w:val="8"/>
        </w:rPr>
        <w:t> </w:t>
      </w:r>
      <w:r>
        <w:rPr/>
        <w:t>update</w:t>
      </w:r>
      <w:r>
        <w:rPr>
          <w:spacing w:val="24"/>
        </w:rPr>
        <w:t> </w:t>
      </w:r>
      <w:r>
        <w:rPr/>
        <w:t>the</w:t>
      </w:r>
      <w:r>
        <w:rPr/>
        <w:t> traditional</w:t>
      </w:r>
      <w:r>
        <w:rPr>
          <w:spacing w:val="39"/>
        </w:rPr>
        <w:t> </w:t>
      </w:r>
      <w:r>
        <w:rPr/>
        <w:t>purposes,</w:t>
      </w:r>
      <w:r>
        <w:rPr>
          <w:spacing w:val="37"/>
        </w:rPr>
        <w:t> </w:t>
      </w:r>
      <w:r>
        <w:rPr/>
        <w:t>people</w:t>
      </w:r>
      <w:r>
        <w:rPr>
          <w:spacing w:val="27"/>
        </w:rPr>
        <w:t> </w:t>
      </w:r>
      <w:r>
        <w:rPr/>
        <w:t>may</w:t>
      </w:r>
      <w:r>
        <w:rPr>
          <w:spacing w:val="25"/>
        </w:rPr>
        <w:t> </w:t>
      </w:r>
      <w:r>
        <w:rPr/>
        <w:t>see</w:t>
      </w:r>
    </w:p>
    <w:p>
      <w:pPr>
        <w:pStyle w:val="BodyText"/>
        <w:spacing w:line="307" w:lineRule="auto" w:before="63"/>
        <w:ind w:right="69"/>
        <w:jc w:val="left"/>
      </w:pPr>
      <w:r>
        <w:rPr/>
        <w:br w:type="column"/>
      </w:r>
      <w:r>
        <w:rPr/>
        <w:t>them</w:t>
      </w:r>
      <w:r>
        <w:rPr>
          <w:spacing w:val="33"/>
        </w:rPr>
        <w:t> </w:t>
      </w:r>
      <w:r>
        <w:rPr/>
        <w:t>as</w:t>
      </w:r>
      <w:r>
        <w:rPr>
          <w:spacing w:val="3"/>
        </w:rPr>
        <w:t> </w:t>
      </w:r>
      <w:r>
        <w:rPr/>
        <w:t>more</w:t>
      </w:r>
      <w:r>
        <w:rPr>
          <w:spacing w:val="17"/>
        </w:rPr>
        <w:t> </w:t>
      </w:r>
      <w:r>
        <w:rPr/>
        <w:t>and</w:t>
      </w:r>
      <w:r>
        <w:rPr>
          <w:spacing w:val="20"/>
        </w:rPr>
        <w:t> </w:t>
      </w:r>
      <w:r>
        <w:rPr/>
        <w:t>more</w:t>
      </w:r>
      <w:r>
        <w:rPr>
          <w:spacing w:val="11"/>
        </w:rPr>
        <w:t> </w:t>
      </w:r>
      <w:r>
        <w:rPr/>
        <w:t>distant</w:t>
      </w:r>
      <w:r>
        <w:rPr>
          <w:spacing w:val="13"/>
        </w:rPr>
        <w:t> </w:t>
      </w:r>
      <w:r>
        <w:rPr/>
        <w:t>from</w:t>
      </w:r>
      <w:r>
        <w:rPr>
          <w:w w:val="93"/>
        </w:rPr>
        <w:t> </w:t>
      </w:r>
      <w:r>
        <w:rPr/>
        <w:t>their</w:t>
      </w:r>
      <w:r>
        <w:rPr>
          <w:spacing w:val="26"/>
        </w:rPr>
        <w:t> </w:t>
      </w:r>
      <w:r>
        <w:rPr/>
        <w:t>understanding</w:t>
      </w:r>
      <w:r>
        <w:rPr>
          <w:spacing w:val="40"/>
        </w:rPr>
        <w:t> </w:t>
      </w:r>
      <w:r>
        <w:rPr/>
        <w:t>of</w:t>
      </w:r>
      <w:r>
        <w:rPr>
          <w:spacing w:val="20"/>
        </w:rPr>
        <w:t> </w:t>
      </w:r>
      <w:r>
        <w:rPr/>
        <w:t>what</w:t>
      </w:r>
      <w:r>
        <w:rPr>
          <w:spacing w:val="33"/>
        </w:rPr>
        <w:t> </w:t>
      </w:r>
      <w:r>
        <w:rPr/>
        <w:t>courts</w:t>
      </w:r>
      <w:r>
        <w:rPr>
          <w:w w:val="101"/>
        </w:rPr>
        <w:t> </w:t>
      </w:r>
      <w:r>
        <w:rPr/>
        <w:t>should</w:t>
      </w:r>
      <w:r>
        <w:rPr>
          <w:spacing w:val="9"/>
        </w:rPr>
        <w:t> </w:t>
      </w:r>
      <w:r>
        <w:rPr/>
        <w:t>be</w:t>
      </w:r>
      <w:r>
        <w:rPr>
          <w:spacing w:val="15"/>
        </w:rPr>
        <w:t> </w:t>
      </w:r>
      <w:r>
        <w:rPr/>
        <w:t>about</w:t>
      </w:r>
      <w:r>
        <w:rPr>
          <w:spacing w:val="20"/>
        </w:rPr>
        <w:t> </w:t>
      </w:r>
      <w:r>
        <w:rPr/>
        <w:t>today.</w:t>
      </w:r>
      <w:r>
        <w:rPr>
          <w:spacing w:val="22"/>
        </w:rPr>
        <w:t> </w:t>
      </w:r>
      <w:r>
        <w:rPr>
          <w:rFonts w:ascii="Arial"/>
        </w:rPr>
        <w:t>If</w:t>
      </w:r>
      <w:r>
        <w:rPr>
          <w:rFonts w:ascii="Arial"/>
          <w:spacing w:val="-17"/>
        </w:rPr>
        <w:t> </w:t>
      </w:r>
      <w:r>
        <w:rPr/>
        <w:t>we</w:t>
      </w:r>
      <w:r>
        <w:rPr>
          <w:spacing w:val="14"/>
        </w:rPr>
        <w:t> </w:t>
      </w:r>
      <w:r>
        <w:rPr/>
        <w:t>lose</w:t>
      </w:r>
      <w:r>
        <w:rPr>
          <w:spacing w:val="12"/>
        </w:rPr>
        <w:t> </w:t>
      </w:r>
      <w:r>
        <w:rPr/>
        <w:t>focus</w:t>
      </w:r>
      <w:r>
        <w:rPr>
          <w:w w:val="98"/>
        </w:rPr>
        <w:t> </w:t>
      </w:r>
      <w:r>
        <w:rPr/>
        <w:t>on</w:t>
      </w:r>
      <w:r>
        <w:rPr>
          <w:spacing w:val="26"/>
        </w:rPr>
        <w:t> </w:t>
      </w:r>
      <w:r>
        <w:rPr/>
        <w:t>the</w:t>
      </w:r>
      <w:r>
        <w:rPr>
          <w:spacing w:val="33"/>
        </w:rPr>
        <w:t> </w:t>
      </w:r>
      <w:r>
        <w:rPr/>
        <w:t>foundation</w:t>
      </w:r>
      <w:r>
        <w:rPr>
          <w:spacing w:val="38"/>
        </w:rPr>
        <w:t> </w:t>
      </w:r>
      <w:r>
        <w:rPr/>
        <w:t>for</w:t>
      </w:r>
      <w:r>
        <w:rPr>
          <w:spacing w:val="24"/>
        </w:rPr>
        <w:t> </w:t>
      </w:r>
      <w:r>
        <w:rPr/>
        <w:t>independence,</w:t>
      </w:r>
      <w:r>
        <w:rPr>
          <w:w w:val="103"/>
        </w:rPr>
        <w:t> </w:t>
      </w:r>
      <w:r>
        <w:rPr/>
        <w:t>accountability,</w:t>
      </w:r>
      <w:r>
        <w:rPr>
          <w:spacing w:val="23"/>
        </w:rPr>
        <w:t> </w:t>
      </w:r>
      <w:r>
        <w:rPr/>
        <w:t>and</w:t>
      </w:r>
      <w:r>
        <w:rPr>
          <w:spacing w:val="13"/>
        </w:rPr>
        <w:t> </w:t>
      </w:r>
      <w:r>
        <w:rPr/>
        <w:t>responsibility</w:t>
      </w:r>
      <w:r>
        <w:rPr>
          <w:spacing w:val="25"/>
        </w:rPr>
        <w:t> </w:t>
      </w:r>
      <w:r>
        <w:rPr/>
        <w:t>that</w:t>
      </w:r>
      <w:r>
        <w:rPr/>
        <w:t> they</w:t>
      </w:r>
      <w:r>
        <w:rPr>
          <w:spacing w:val="17"/>
        </w:rPr>
        <w:t> </w:t>
      </w:r>
      <w:r>
        <w:rPr/>
        <w:t>provide,</w:t>
      </w:r>
      <w:r>
        <w:rPr>
          <w:spacing w:val="21"/>
        </w:rPr>
        <w:t> </w:t>
      </w:r>
      <w:r>
        <w:rPr/>
        <w:t>we</w:t>
      </w:r>
      <w:r>
        <w:rPr>
          <w:spacing w:val="21"/>
        </w:rPr>
        <w:t> </w:t>
      </w:r>
      <w:r>
        <w:rPr/>
        <w:t>may</w:t>
      </w:r>
      <w:r>
        <w:rPr>
          <w:spacing w:val="13"/>
        </w:rPr>
        <w:t> </w:t>
      </w:r>
      <w:r>
        <w:rPr/>
        <w:t>put</w:t>
      </w:r>
      <w:r>
        <w:rPr>
          <w:spacing w:val="24"/>
        </w:rPr>
        <w:t> </w:t>
      </w:r>
      <w:r>
        <w:rPr/>
        <w:t>the</w:t>
      </w:r>
      <w:r>
        <w:rPr>
          <w:spacing w:val="9"/>
        </w:rPr>
        <w:t> </w:t>
      </w:r>
      <w:r>
        <w:rPr>
          <w:spacing w:val="-1"/>
        </w:rPr>
        <w:t>public's</w:t>
      </w:r>
      <w:r>
        <w:rPr>
          <w:spacing w:val="27"/>
          <w:w w:val="106"/>
        </w:rPr>
        <w:t> </w:t>
      </w:r>
      <w:r>
        <w:rPr/>
        <w:t>trust</w:t>
      </w:r>
      <w:r>
        <w:rPr>
          <w:spacing w:val="33"/>
        </w:rPr>
        <w:t> </w:t>
      </w:r>
      <w:r>
        <w:rPr/>
        <w:t>and</w:t>
      </w:r>
      <w:r>
        <w:rPr>
          <w:spacing w:val="11"/>
        </w:rPr>
        <w:t> </w:t>
      </w:r>
      <w:r>
        <w:rPr/>
        <w:t>confidence</w:t>
      </w:r>
      <w:r>
        <w:rPr>
          <w:spacing w:val="18"/>
        </w:rPr>
        <w:t> </w:t>
      </w:r>
      <w:r>
        <w:rPr/>
        <w:t>at</w:t>
      </w:r>
      <w:r>
        <w:rPr>
          <w:spacing w:val="5"/>
        </w:rPr>
        <w:t> </w:t>
      </w:r>
      <w:r>
        <w:rPr/>
        <w:t>risk.</w:t>
      </w:r>
      <w:r>
        <w:rPr>
          <w:spacing w:val="14"/>
        </w:rPr>
        <w:t> </w:t>
      </w:r>
      <w:r>
        <w:rPr/>
        <w:t>We</w:t>
      </w:r>
      <w:r>
        <w:rPr>
          <w:spacing w:val="10"/>
        </w:rPr>
        <w:t> </w:t>
      </w:r>
      <w:r>
        <w:rPr/>
        <w:t>must</w:t>
      </w:r>
      <w:r>
        <w:rPr/>
        <w:t> avoid</w:t>
      </w:r>
      <w:r>
        <w:rPr>
          <w:spacing w:val="27"/>
        </w:rPr>
        <w:t> </w:t>
      </w:r>
      <w:r>
        <w:rPr/>
        <w:t>that</w:t>
      </w:r>
      <w:r>
        <w:rPr>
          <w:spacing w:val="23"/>
        </w:rPr>
        <w:t> </w:t>
      </w:r>
      <w:r>
        <w:rPr/>
        <w:t>consequence.</w:t>
      </w:r>
      <w:r>
        <w:rPr/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8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0" w:lineRule="atLeast"/>
        <w:ind w:left="108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68.2pt;height:.5pt;mso-position-horizontal-relative:char;mso-position-vertical-relative:line" coordorigin="0,0" coordsize="1364,10">
            <v:group style="position:absolute;left:5;top:5;width:1354;height:2" coordorigin="5,5" coordsize="1354,2">
              <v:shape style="position:absolute;left:5;top:5;width:1354;height:2" coordorigin="5,5" coordsize="1354,0" path="m5,5l1358,5e" filled="false" stroked="true" strokeweight=".48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before="100"/>
        <w:ind w:left="118" w:right="0" w:firstLine="0"/>
        <w:jc w:val="left"/>
        <w:rPr>
          <w:rFonts w:ascii="Arial" w:hAnsi="Arial" w:cs="Arial" w:eastAsia="Arial"/>
          <w:sz w:val="15"/>
          <w:szCs w:val="15"/>
        </w:rPr>
      </w:pPr>
      <w:r>
        <w:rPr>
          <w:rFonts w:ascii="Arial"/>
          <w:w w:val="85"/>
          <w:sz w:val="15"/>
        </w:rPr>
        <w:t>ABOUT</w:t>
      </w:r>
      <w:r>
        <w:rPr>
          <w:rFonts w:ascii="Arial"/>
          <w:spacing w:val="-11"/>
          <w:w w:val="85"/>
          <w:sz w:val="15"/>
        </w:rPr>
        <w:t> </w:t>
      </w:r>
      <w:r>
        <w:rPr>
          <w:rFonts w:ascii="Times New Roman"/>
          <w:b/>
          <w:w w:val="85"/>
          <w:sz w:val="16"/>
        </w:rPr>
        <w:t>THE</w:t>
      </w:r>
      <w:r>
        <w:rPr>
          <w:rFonts w:ascii="Times New Roman"/>
          <w:b/>
          <w:spacing w:val="-7"/>
          <w:w w:val="85"/>
          <w:sz w:val="16"/>
        </w:rPr>
        <w:t> </w:t>
      </w:r>
      <w:r>
        <w:rPr>
          <w:rFonts w:ascii="Arial"/>
          <w:w w:val="85"/>
          <w:sz w:val="15"/>
        </w:rPr>
        <w:t>AUTHOR</w:t>
      </w:r>
      <w:r>
        <w:rPr>
          <w:rFonts w:ascii="Arial"/>
          <w:sz w:val="15"/>
        </w:rPr>
      </w:r>
    </w:p>
    <w:p>
      <w:pPr>
        <w:spacing w:line="268" w:lineRule="auto" w:before="107"/>
        <w:ind w:left="118" w:right="107" w:firstLine="9"/>
        <w:jc w:val="left"/>
        <w:rPr>
          <w:rFonts w:ascii="Arial" w:hAnsi="Arial" w:cs="Arial" w:eastAsia="Arial"/>
          <w:sz w:val="14"/>
          <w:szCs w:val="14"/>
        </w:rPr>
      </w:pPr>
      <w:r>
        <w:rPr>
          <w:rFonts w:ascii="Arial"/>
          <w:w w:val="105"/>
          <w:sz w:val="14"/>
        </w:rPr>
        <w:t>Kent</w:t>
      </w:r>
      <w:r>
        <w:rPr>
          <w:rFonts w:ascii="Arial"/>
          <w:spacing w:val="3"/>
          <w:w w:val="105"/>
          <w:sz w:val="14"/>
        </w:rPr>
        <w:t> </w:t>
      </w:r>
      <w:r>
        <w:rPr>
          <w:rFonts w:ascii="Arial"/>
          <w:w w:val="105"/>
          <w:sz w:val="14"/>
        </w:rPr>
        <w:t>Batiy</w:t>
      </w:r>
      <w:r>
        <w:rPr>
          <w:rFonts w:ascii="Arial"/>
          <w:spacing w:val="4"/>
          <w:w w:val="105"/>
          <w:sz w:val="14"/>
        </w:rPr>
        <w:t> </w:t>
      </w:r>
      <w:r>
        <w:rPr>
          <w:rFonts w:ascii="Arial"/>
          <w:w w:val="105"/>
          <w:sz w:val="14"/>
        </w:rPr>
        <w:t>began his</w:t>
      </w:r>
      <w:r>
        <w:rPr>
          <w:rFonts w:ascii="Arial"/>
          <w:spacing w:val="1"/>
          <w:w w:val="105"/>
          <w:sz w:val="14"/>
        </w:rPr>
        <w:t> </w:t>
      </w:r>
      <w:r>
        <w:rPr>
          <w:rFonts w:ascii="Arial"/>
          <w:w w:val="105"/>
          <w:sz w:val="14"/>
        </w:rPr>
        <w:t>career</w:t>
      </w:r>
      <w:r>
        <w:rPr>
          <w:rFonts w:ascii="Arial"/>
          <w:spacing w:val="7"/>
          <w:w w:val="105"/>
          <w:sz w:val="14"/>
        </w:rPr>
        <w:t> </w:t>
      </w:r>
      <w:r>
        <w:rPr>
          <w:rFonts w:ascii="Arial"/>
          <w:w w:val="105"/>
          <w:sz w:val="14"/>
        </w:rPr>
        <w:t>in</w:t>
      </w:r>
      <w:r>
        <w:rPr>
          <w:rFonts w:ascii="Arial"/>
          <w:spacing w:val="-13"/>
          <w:w w:val="105"/>
          <w:sz w:val="14"/>
        </w:rPr>
        <w:t> </w:t>
      </w:r>
      <w:r>
        <w:rPr>
          <w:rFonts w:ascii="Arial"/>
          <w:w w:val="105"/>
          <w:sz w:val="14"/>
        </w:rPr>
        <w:t>the</w:t>
      </w:r>
      <w:r>
        <w:rPr>
          <w:rFonts w:ascii="Arial"/>
          <w:spacing w:val="6"/>
          <w:w w:val="105"/>
          <w:sz w:val="14"/>
        </w:rPr>
        <w:t> </w:t>
      </w:r>
      <w:r>
        <w:rPr>
          <w:rFonts w:ascii="Arial"/>
          <w:w w:val="105"/>
          <w:sz w:val="14"/>
        </w:rPr>
        <w:t>courts</w:t>
      </w:r>
      <w:r>
        <w:rPr>
          <w:rFonts w:ascii="Arial"/>
          <w:w w:val="101"/>
          <w:sz w:val="14"/>
        </w:rPr>
        <w:t> </w:t>
      </w:r>
      <w:r>
        <w:rPr>
          <w:rFonts w:ascii="Arial"/>
          <w:w w:val="105"/>
          <w:sz w:val="14"/>
        </w:rPr>
        <w:t>working</w:t>
      </w:r>
      <w:r>
        <w:rPr>
          <w:rFonts w:ascii="Arial"/>
          <w:spacing w:val="17"/>
          <w:w w:val="105"/>
          <w:sz w:val="14"/>
        </w:rPr>
        <w:t> </w:t>
      </w:r>
      <w:r>
        <w:rPr>
          <w:rFonts w:ascii="Arial"/>
          <w:w w:val="105"/>
          <w:sz w:val="14"/>
        </w:rPr>
        <w:t>for</w:t>
      </w:r>
      <w:r>
        <w:rPr>
          <w:rFonts w:ascii="Arial"/>
          <w:spacing w:val="13"/>
          <w:w w:val="105"/>
          <w:sz w:val="14"/>
        </w:rPr>
        <w:t> </w:t>
      </w:r>
      <w:r>
        <w:rPr>
          <w:rFonts w:ascii="Arial"/>
          <w:w w:val="105"/>
          <w:sz w:val="14"/>
        </w:rPr>
        <w:t>the</w:t>
      </w:r>
      <w:r>
        <w:rPr>
          <w:rFonts w:ascii="Arial"/>
          <w:spacing w:val="9"/>
          <w:w w:val="105"/>
          <w:sz w:val="14"/>
        </w:rPr>
        <w:t> </w:t>
      </w:r>
      <w:r>
        <w:rPr>
          <w:rFonts w:ascii="Arial"/>
          <w:w w:val="105"/>
          <w:sz w:val="14"/>
        </w:rPr>
        <w:t>Colorado</w:t>
      </w:r>
      <w:r>
        <w:rPr>
          <w:rFonts w:ascii="Arial"/>
          <w:spacing w:val="13"/>
          <w:w w:val="105"/>
          <w:sz w:val="14"/>
        </w:rPr>
        <w:t> </w:t>
      </w:r>
      <w:r>
        <w:rPr>
          <w:rFonts w:ascii="Arial"/>
          <w:w w:val="105"/>
          <w:sz w:val="14"/>
        </w:rPr>
        <w:t>Judicial</w:t>
      </w:r>
      <w:r>
        <w:rPr>
          <w:rFonts w:ascii="Arial"/>
          <w:spacing w:val="20"/>
          <w:w w:val="105"/>
          <w:sz w:val="14"/>
        </w:rPr>
        <w:t> </w:t>
      </w:r>
      <w:r>
        <w:rPr>
          <w:rFonts w:ascii="Arial"/>
          <w:w w:val="105"/>
          <w:sz w:val="14"/>
        </w:rPr>
        <w:t>Department</w:t>
      </w:r>
      <w:r>
        <w:rPr>
          <w:rFonts w:ascii="Arial"/>
          <w:w w:val="107"/>
          <w:sz w:val="14"/>
        </w:rPr>
        <w:t> </w:t>
      </w:r>
      <w:r>
        <w:rPr>
          <w:rFonts w:ascii="Arial"/>
          <w:w w:val="105"/>
          <w:sz w:val="14"/>
        </w:rPr>
        <w:t>in</w:t>
      </w:r>
      <w:r>
        <w:rPr>
          <w:rFonts w:ascii="Arial"/>
          <w:spacing w:val="13"/>
          <w:w w:val="105"/>
          <w:sz w:val="14"/>
        </w:rPr>
        <w:t> </w:t>
      </w:r>
      <w:r>
        <w:rPr>
          <w:rFonts w:ascii="Arial"/>
          <w:w w:val="105"/>
          <w:sz w:val="14"/>
        </w:rPr>
        <w:t>1975.</w:t>
      </w:r>
      <w:r>
        <w:rPr>
          <w:rFonts w:ascii="Arial"/>
          <w:spacing w:val="15"/>
          <w:w w:val="105"/>
          <w:sz w:val="14"/>
        </w:rPr>
        <w:t> </w:t>
      </w:r>
      <w:r>
        <w:rPr>
          <w:rFonts w:ascii="Arial"/>
          <w:w w:val="105"/>
          <w:sz w:val="14"/>
        </w:rPr>
        <w:t>Following</w:t>
      </w:r>
      <w:r>
        <w:rPr>
          <w:rFonts w:ascii="Arial"/>
          <w:spacing w:val="11"/>
          <w:w w:val="105"/>
          <w:sz w:val="14"/>
        </w:rPr>
        <w:t> </w:t>
      </w:r>
      <w:r>
        <w:rPr>
          <w:rFonts w:ascii="Arial"/>
          <w:w w:val="105"/>
          <w:sz w:val="14"/>
        </w:rPr>
        <w:t>a</w:t>
      </w:r>
      <w:r>
        <w:rPr>
          <w:rFonts w:ascii="Arial"/>
          <w:spacing w:val="4"/>
          <w:w w:val="105"/>
          <w:sz w:val="14"/>
        </w:rPr>
        <w:t> </w:t>
      </w:r>
      <w:r>
        <w:rPr>
          <w:rFonts w:ascii="Arial"/>
          <w:w w:val="105"/>
          <w:sz w:val="14"/>
        </w:rPr>
        <w:t>career</w:t>
      </w:r>
      <w:r>
        <w:rPr>
          <w:rFonts w:ascii="Arial"/>
          <w:spacing w:val="5"/>
          <w:w w:val="105"/>
          <w:sz w:val="14"/>
        </w:rPr>
        <w:t> </w:t>
      </w:r>
      <w:r>
        <w:rPr>
          <w:rFonts w:ascii="Arial"/>
          <w:w w:val="105"/>
          <w:sz w:val="14"/>
        </w:rPr>
        <w:t>that</w:t>
      </w:r>
      <w:r>
        <w:rPr>
          <w:rFonts w:ascii="Arial"/>
          <w:spacing w:val="14"/>
          <w:w w:val="105"/>
          <w:sz w:val="14"/>
        </w:rPr>
        <w:t> </w:t>
      </w:r>
      <w:r>
        <w:rPr>
          <w:rFonts w:ascii="Arial"/>
          <w:w w:val="105"/>
          <w:sz w:val="14"/>
        </w:rPr>
        <w:t>spanned</w:t>
      </w:r>
      <w:r>
        <w:rPr>
          <w:rFonts w:ascii="Arial"/>
          <w:spacing w:val="18"/>
          <w:w w:val="105"/>
          <w:sz w:val="14"/>
        </w:rPr>
        <w:t> </w:t>
      </w:r>
      <w:r>
        <w:rPr>
          <w:rFonts w:ascii="Arial"/>
          <w:w w:val="105"/>
          <w:sz w:val="14"/>
        </w:rPr>
        <w:t>more</w:t>
      </w:r>
      <w:r>
        <w:rPr>
          <w:rFonts w:ascii="Arial"/>
          <w:spacing w:val="21"/>
          <w:w w:val="112"/>
          <w:sz w:val="14"/>
        </w:rPr>
        <w:t> </w:t>
      </w:r>
      <w:r>
        <w:rPr>
          <w:rFonts w:ascii="Arial"/>
          <w:w w:val="105"/>
          <w:sz w:val="14"/>
        </w:rPr>
        <w:t>than</w:t>
      </w:r>
      <w:r>
        <w:rPr>
          <w:rFonts w:ascii="Arial"/>
          <w:spacing w:val="5"/>
          <w:w w:val="105"/>
          <w:sz w:val="14"/>
        </w:rPr>
        <w:t> </w:t>
      </w:r>
      <w:r>
        <w:rPr>
          <w:rFonts w:ascii="Arial"/>
          <w:w w:val="105"/>
          <w:sz w:val="14"/>
        </w:rPr>
        <w:t>40</w:t>
      </w:r>
      <w:r>
        <w:rPr>
          <w:rFonts w:ascii="Arial"/>
          <w:spacing w:val="-3"/>
          <w:w w:val="105"/>
          <w:sz w:val="14"/>
        </w:rPr>
        <w:t> </w:t>
      </w:r>
      <w:r>
        <w:rPr>
          <w:rFonts w:ascii="Arial"/>
          <w:w w:val="105"/>
          <w:sz w:val="14"/>
        </w:rPr>
        <w:t>years,</w:t>
      </w:r>
      <w:r>
        <w:rPr>
          <w:rFonts w:ascii="Arial"/>
          <w:spacing w:val="16"/>
          <w:w w:val="105"/>
          <w:sz w:val="14"/>
        </w:rPr>
        <w:t> </w:t>
      </w:r>
      <w:r>
        <w:rPr>
          <w:rFonts w:ascii="Arial"/>
          <w:w w:val="105"/>
          <w:sz w:val="14"/>
        </w:rPr>
        <w:t>he</w:t>
      </w:r>
      <w:r>
        <w:rPr>
          <w:rFonts w:ascii="Arial"/>
          <w:spacing w:val="-2"/>
          <w:w w:val="105"/>
          <w:sz w:val="14"/>
        </w:rPr>
        <w:t> </w:t>
      </w:r>
      <w:r>
        <w:rPr>
          <w:rFonts w:ascii="Arial"/>
          <w:w w:val="105"/>
          <w:sz w:val="14"/>
        </w:rPr>
        <w:t>retired</w:t>
      </w:r>
      <w:r>
        <w:rPr>
          <w:rFonts w:ascii="Arial"/>
          <w:spacing w:val="1"/>
          <w:w w:val="105"/>
          <w:sz w:val="14"/>
        </w:rPr>
        <w:t> </w:t>
      </w:r>
      <w:r>
        <w:rPr>
          <w:rFonts w:ascii="Arial"/>
          <w:w w:val="105"/>
          <w:sz w:val="14"/>
        </w:rPr>
        <w:t>from</w:t>
      </w:r>
      <w:r>
        <w:rPr>
          <w:rFonts w:ascii="Arial"/>
          <w:spacing w:val="7"/>
          <w:w w:val="105"/>
          <w:sz w:val="14"/>
        </w:rPr>
        <w:t> </w:t>
      </w:r>
      <w:r>
        <w:rPr>
          <w:rFonts w:ascii="Arial"/>
          <w:w w:val="105"/>
          <w:sz w:val="14"/>
        </w:rPr>
        <w:t>the</w:t>
      </w:r>
      <w:r>
        <w:rPr>
          <w:rFonts w:ascii="Arial"/>
          <w:spacing w:val="9"/>
          <w:w w:val="105"/>
          <w:sz w:val="14"/>
        </w:rPr>
        <w:t> </w:t>
      </w:r>
      <w:r>
        <w:rPr>
          <w:rFonts w:ascii="Arial"/>
          <w:w w:val="105"/>
          <w:sz w:val="14"/>
        </w:rPr>
        <w:t>Pima</w:t>
      </w:r>
      <w:r>
        <w:rPr>
          <w:rFonts w:ascii="Arial"/>
          <w:spacing w:val="3"/>
          <w:w w:val="105"/>
          <w:sz w:val="14"/>
        </w:rPr>
        <w:t> </w:t>
      </w:r>
      <w:r>
        <w:rPr>
          <w:rFonts w:ascii="Arial"/>
          <w:w w:val="105"/>
          <w:sz w:val="14"/>
        </w:rPr>
        <w:t>Couniy</w:t>
      </w:r>
      <w:r>
        <w:rPr>
          <w:rFonts w:ascii="Arial"/>
          <w:w w:val="109"/>
          <w:sz w:val="14"/>
        </w:rPr>
        <w:t> </w:t>
      </w:r>
      <w:r>
        <w:rPr>
          <w:rFonts w:ascii="Arial"/>
          <w:w w:val="105"/>
          <w:sz w:val="14"/>
        </w:rPr>
        <w:t>(Arizona)</w:t>
      </w:r>
      <w:r>
        <w:rPr>
          <w:rFonts w:ascii="Arial"/>
          <w:spacing w:val="-12"/>
          <w:w w:val="105"/>
          <w:sz w:val="14"/>
        </w:rPr>
        <w:t> </w:t>
      </w:r>
      <w:r>
        <w:rPr>
          <w:rFonts w:ascii="Arial"/>
          <w:w w:val="105"/>
          <w:sz w:val="14"/>
        </w:rPr>
        <w:t>Superior</w:t>
      </w:r>
      <w:r>
        <w:rPr>
          <w:rFonts w:ascii="Arial"/>
          <w:spacing w:val="-12"/>
          <w:w w:val="105"/>
          <w:sz w:val="14"/>
        </w:rPr>
        <w:t> </w:t>
      </w:r>
      <w:r>
        <w:rPr>
          <w:rFonts w:ascii="Arial"/>
          <w:w w:val="105"/>
          <w:sz w:val="14"/>
        </w:rPr>
        <w:t>Court</w:t>
      </w:r>
      <w:r>
        <w:rPr>
          <w:rFonts w:ascii="Arial"/>
          <w:spacing w:val="-14"/>
          <w:w w:val="105"/>
          <w:sz w:val="14"/>
        </w:rPr>
        <w:t> </w:t>
      </w:r>
      <w:r>
        <w:rPr>
          <w:rFonts w:ascii="Arial"/>
          <w:w w:val="105"/>
          <w:sz w:val="14"/>
        </w:rPr>
        <w:t>in</w:t>
      </w:r>
      <w:r>
        <w:rPr>
          <w:rFonts w:ascii="Arial"/>
          <w:spacing w:val="-21"/>
          <w:w w:val="105"/>
          <w:sz w:val="14"/>
        </w:rPr>
        <w:t> </w:t>
      </w:r>
      <w:r>
        <w:rPr>
          <w:rFonts w:ascii="Arial"/>
          <w:w w:val="105"/>
          <w:sz w:val="14"/>
        </w:rPr>
        <w:t>September</w:t>
      </w:r>
      <w:r>
        <w:rPr>
          <w:rFonts w:ascii="Arial"/>
          <w:spacing w:val="-8"/>
          <w:w w:val="105"/>
          <w:sz w:val="14"/>
        </w:rPr>
        <w:t> </w:t>
      </w:r>
      <w:r>
        <w:rPr>
          <w:rFonts w:ascii="Arial"/>
          <w:w w:val="105"/>
          <w:sz w:val="14"/>
        </w:rPr>
        <w:t>2016.</w:t>
      </w:r>
      <w:r>
        <w:rPr>
          <w:rFonts w:ascii="Arial"/>
          <w:sz w:val="14"/>
        </w:rPr>
      </w:r>
    </w:p>
    <w:p>
      <w:pPr>
        <w:spacing w:after="0" w:line="268" w:lineRule="auto"/>
        <w:jc w:val="left"/>
        <w:rPr>
          <w:rFonts w:ascii="Arial" w:hAnsi="Arial" w:cs="Arial" w:eastAsia="Arial"/>
          <w:sz w:val="14"/>
          <w:szCs w:val="14"/>
        </w:rPr>
        <w:sectPr>
          <w:pgSz w:w="12240" w:h="15840"/>
          <w:pgMar w:top="1060" w:bottom="280" w:left="640" w:right="1060"/>
          <w:cols w:num="3" w:equalWidth="0">
            <w:col w:w="3330" w:space="250"/>
            <w:col w:w="3346" w:space="254"/>
            <w:col w:w="3360"/>
          </w:cols>
        </w:sectPr>
      </w:pPr>
    </w:p>
    <w:p>
      <w:pPr>
        <w:spacing w:line="240" w:lineRule="auto" w:before="11"/>
        <w:rPr>
          <w:rFonts w:ascii="Arial" w:hAnsi="Arial" w:cs="Arial" w:eastAsia="Arial"/>
          <w:sz w:val="28"/>
          <w:szCs w:val="28"/>
        </w:rPr>
      </w:pPr>
    </w:p>
    <w:p>
      <w:pPr>
        <w:spacing w:line="20" w:lineRule="atLeast"/>
        <w:ind w:left="960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94.6pt;height:.25pt;mso-position-horizontal-relative:char;mso-position-vertical-relative:line" coordorigin="0,0" coordsize="1892,5">
            <v:group style="position:absolute;left:2;top:2;width:1887;height:2" coordorigin="2,2" coordsize="1887,2">
              <v:shape style="position:absolute;left:2;top:2;width:1887;height:2" coordorigin="2,2" coordsize="1887,0" path="m2,2l1889,2e" filled="false" stroked="true" strokeweight=".24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spacing w:line="260" w:lineRule="auto" w:before="95"/>
        <w:ind w:left="171" w:right="130" w:firstLine="0"/>
        <w:jc w:val="left"/>
        <w:rPr>
          <w:rFonts w:ascii="Times New Roman" w:hAnsi="Times New Roman" w:cs="Times New Roman" w:eastAsia="Times New Roman"/>
          <w:sz w:val="15"/>
          <w:szCs w:val="15"/>
        </w:rPr>
      </w:pPr>
      <w:r>
        <w:rPr>
          <w:rFonts w:ascii="Times New Roman"/>
          <w:position w:val="6"/>
          <w:sz w:val="8"/>
        </w:rPr>
        <w:t>2 </w:t>
      </w:r>
      <w:r>
        <w:rPr>
          <w:rFonts w:ascii="Times New Roman"/>
          <w:spacing w:val="17"/>
          <w:position w:val="6"/>
          <w:sz w:val="8"/>
        </w:rPr>
        <w:t> </w:t>
      </w:r>
      <w:r>
        <w:rPr>
          <w:rFonts w:ascii="Times New Roman"/>
          <w:sz w:val="15"/>
        </w:rPr>
        <w:t>I</w:t>
      </w:r>
      <w:r>
        <w:rPr>
          <w:rFonts w:ascii="Times New Roman"/>
          <w:spacing w:val="14"/>
          <w:sz w:val="15"/>
        </w:rPr>
        <w:t> </w:t>
      </w:r>
      <w:r>
        <w:rPr>
          <w:rFonts w:ascii="Times New Roman"/>
          <w:sz w:val="15"/>
        </w:rPr>
        <w:t>want</w:t>
      </w:r>
      <w:r>
        <w:rPr>
          <w:rFonts w:ascii="Times New Roman"/>
          <w:spacing w:val="20"/>
          <w:sz w:val="15"/>
        </w:rPr>
        <w:t> </w:t>
      </w:r>
      <w:r>
        <w:rPr>
          <w:rFonts w:ascii="Times New Roman"/>
          <w:sz w:val="15"/>
        </w:rPr>
        <w:t>to</w:t>
      </w:r>
      <w:r>
        <w:rPr>
          <w:rFonts w:ascii="Times New Roman"/>
          <w:spacing w:val="15"/>
          <w:sz w:val="15"/>
        </w:rPr>
        <w:t> </w:t>
      </w:r>
      <w:r>
        <w:rPr>
          <w:rFonts w:ascii="Times New Roman"/>
          <w:sz w:val="15"/>
        </w:rPr>
        <w:t>thank</w:t>
      </w:r>
      <w:r>
        <w:rPr>
          <w:rFonts w:ascii="Times New Roman"/>
          <w:spacing w:val="14"/>
          <w:sz w:val="15"/>
        </w:rPr>
        <w:t> </w:t>
      </w:r>
      <w:r>
        <w:rPr>
          <w:rFonts w:ascii="Times New Roman"/>
          <w:sz w:val="15"/>
        </w:rPr>
        <w:t>Dean</w:t>
      </w:r>
      <w:r>
        <w:rPr>
          <w:rFonts w:ascii="Times New Roman"/>
          <w:spacing w:val="18"/>
          <w:sz w:val="15"/>
        </w:rPr>
        <w:t> </w:t>
      </w:r>
      <w:r>
        <w:rPr>
          <w:rFonts w:ascii="Times New Roman"/>
          <w:sz w:val="15"/>
        </w:rPr>
        <w:t>Friesen</w:t>
      </w:r>
      <w:r>
        <w:rPr>
          <w:rFonts w:ascii="Times New Roman"/>
          <w:spacing w:val="20"/>
          <w:sz w:val="15"/>
        </w:rPr>
        <w:t> </w:t>
      </w:r>
      <w:r>
        <w:rPr>
          <w:rFonts w:ascii="Times New Roman"/>
          <w:sz w:val="15"/>
        </w:rPr>
        <w:t>for</w:t>
      </w:r>
      <w:r>
        <w:rPr>
          <w:rFonts w:ascii="Times New Roman"/>
          <w:spacing w:val="8"/>
          <w:sz w:val="15"/>
        </w:rPr>
        <w:t> </w:t>
      </w:r>
      <w:r>
        <w:rPr>
          <w:rFonts w:ascii="Times New Roman"/>
          <w:sz w:val="15"/>
        </w:rPr>
        <w:t>sharing</w:t>
      </w:r>
      <w:r>
        <w:rPr>
          <w:rFonts w:ascii="Times New Roman"/>
          <w:spacing w:val="6"/>
          <w:sz w:val="15"/>
        </w:rPr>
        <w:t> </w:t>
      </w:r>
      <w:r>
        <w:rPr>
          <w:rFonts w:ascii="Times New Roman"/>
          <w:sz w:val="15"/>
        </w:rPr>
        <w:t>his</w:t>
      </w:r>
      <w:r>
        <w:rPr>
          <w:rFonts w:ascii="Times New Roman"/>
          <w:spacing w:val="18"/>
          <w:sz w:val="15"/>
        </w:rPr>
        <w:t> </w:t>
      </w:r>
      <w:r>
        <w:rPr>
          <w:rFonts w:ascii="Times New Roman"/>
          <w:sz w:val="15"/>
        </w:rPr>
        <w:t>thoughts</w:t>
      </w:r>
      <w:r>
        <w:rPr>
          <w:rFonts w:ascii="Times New Roman"/>
          <w:spacing w:val="19"/>
          <w:sz w:val="15"/>
        </w:rPr>
        <w:t> </w:t>
      </w:r>
      <w:r>
        <w:rPr>
          <w:rFonts w:ascii="Times New Roman"/>
          <w:sz w:val="15"/>
        </w:rPr>
        <w:t>on</w:t>
      </w:r>
      <w:r>
        <w:rPr>
          <w:rFonts w:ascii="Times New Roman"/>
          <w:spacing w:val="17"/>
          <w:sz w:val="15"/>
        </w:rPr>
        <w:t> </w:t>
      </w:r>
      <w:r>
        <w:rPr>
          <w:rFonts w:ascii="Times New Roman"/>
          <w:sz w:val="15"/>
        </w:rPr>
        <w:t>an</w:t>
      </w:r>
      <w:r>
        <w:rPr>
          <w:rFonts w:ascii="Times New Roman"/>
          <w:spacing w:val="11"/>
          <w:sz w:val="15"/>
        </w:rPr>
        <w:t> </w:t>
      </w:r>
      <w:r>
        <w:rPr>
          <w:rFonts w:ascii="Times New Roman"/>
          <w:sz w:val="15"/>
        </w:rPr>
        <w:t>early</w:t>
      </w:r>
      <w:r>
        <w:rPr>
          <w:rFonts w:ascii="Times New Roman"/>
          <w:spacing w:val="14"/>
          <w:sz w:val="15"/>
        </w:rPr>
        <w:t> </w:t>
      </w:r>
      <w:r>
        <w:rPr>
          <w:rFonts w:ascii="Times New Roman"/>
          <w:sz w:val="15"/>
        </w:rPr>
        <w:t>drafl</w:t>
      </w:r>
      <w:r>
        <w:rPr>
          <w:rFonts w:ascii="Times New Roman"/>
          <w:spacing w:val="28"/>
          <w:sz w:val="15"/>
        </w:rPr>
        <w:t> </w:t>
      </w:r>
      <w:r>
        <w:rPr>
          <w:rFonts w:ascii="Times New Roman"/>
          <w:sz w:val="15"/>
        </w:rPr>
        <w:t>of</w:t>
      </w:r>
      <w:r>
        <w:rPr>
          <w:rFonts w:ascii="Times New Roman"/>
          <w:spacing w:val="17"/>
          <w:sz w:val="15"/>
        </w:rPr>
        <w:t> </w:t>
      </w:r>
      <w:r>
        <w:rPr>
          <w:rFonts w:ascii="Times New Roman"/>
          <w:sz w:val="15"/>
        </w:rPr>
        <w:t>this</w:t>
      </w:r>
      <w:r>
        <w:rPr>
          <w:rFonts w:ascii="Times New Roman"/>
          <w:spacing w:val="12"/>
          <w:sz w:val="15"/>
        </w:rPr>
        <w:t> </w:t>
      </w:r>
      <w:r>
        <w:rPr>
          <w:rFonts w:ascii="Times New Roman"/>
          <w:sz w:val="15"/>
        </w:rPr>
        <w:t>article</w:t>
      </w:r>
      <w:r>
        <w:rPr>
          <w:rFonts w:ascii="Times New Roman"/>
          <w:spacing w:val="12"/>
          <w:sz w:val="15"/>
        </w:rPr>
        <w:t> </w:t>
      </w:r>
      <w:r>
        <w:rPr>
          <w:rFonts w:ascii="Times New Roman"/>
          <w:sz w:val="15"/>
        </w:rPr>
        <w:t>and</w:t>
      </w:r>
      <w:r>
        <w:rPr>
          <w:rFonts w:ascii="Times New Roman"/>
          <w:spacing w:val="21"/>
          <w:sz w:val="15"/>
        </w:rPr>
        <w:t> </w:t>
      </w:r>
      <w:r>
        <w:rPr>
          <w:rFonts w:ascii="Times New Roman"/>
          <w:sz w:val="15"/>
        </w:rPr>
        <w:t>Gabe</w:t>
      </w:r>
      <w:r>
        <w:rPr>
          <w:rFonts w:ascii="Times New Roman"/>
          <w:spacing w:val="14"/>
          <w:sz w:val="15"/>
        </w:rPr>
        <w:t> </w:t>
      </w:r>
      <w:r>
        <w:rPr>
          <w:rFonts w:ascii="Times New Roman"/>
          <w:sz w:val="15"/>
        </w:rPr>
        <w:t>Goltz,</w:t>
      </w:r>
      <w:r>
        <w:rPr>
          <w:rFonts w:ascii="Times New Roman"/>
          <w:spacing w:val="19"/>
          <w:sz w:val="15"/>
        </w:rPr>
        <w:t> </w:t>
      </w:r>
      <w:r>
        <w:rPr>
          <w:rFonts w:ascii="Times New Roman"/>
          <w:sz w:val="15"/>
        </w:rPr>
        <w:t>of</w:t>
      </w:r>
      <w:r>
        <w:rPr>
          <w:rFonts w:ascii="Times New Roman"/>
          <w:spacing w:val="16"/>
          <w:sz w:val="15"/>
        </w:rPr>
        <w:t> </w:t>
      </w:r>
      <w:r>
        <w:rPr>
          <w:rFonts w:ascii="Times New Roman"/>
          <w:sz w:val="15"/>
        </w:rPr>
        <w:t>the</w:t>
      </w:r>
      <w:r>
        <w:rPr>
          <w:rFonts w:ascii="Times New Roman"/>
          <w:spacing w:val="8"/>
          <w:sz w:val="15"/>
        </w:rPr>
        <w:t> </w:t>
      </w:r>
      <w:r>
        <w:rPr>
          <w:rFonts w:ascii="Times New Roman"/>
          <w:sz w:val="15"/>
        </w:rPr>
        <w:t>Anzona</w:t>
      </w:r>
      <w:r>
        <w:rPr>
          <w:rFonts w:ascii="Times New Roman"/>
          <w:spacing w:val="19"/>
          <w:sz w:val="15"/>
        </w:rPr>
        <w:t> </w:t>
      </w:r>
      <w:r>
        <w:rPr>
          <w:rFonts w:ascii="Times New Roman"/>
          <w:sz w:val="15"/>
        </w:rPr>
        <w:t>Administrative</w:t>
      </w:r>
      <w:r>
        <w:rPr>
          <w:rFonts w:ascii="Times New Roman"/>
          <w:spacing w:val="32"/>
          <w:sz w:val="15"/>
        </w:rPr>
        <w:t> </w:t>
      </w:r>
      <w:r>
        <w:rPr>
          <w:rFonts w:ascii="Times New Roman"/>
          <w:sz w:val="15"/>
        </w:rPr>
        <w:t>Office</w:t>
      </w:r>
      <w:r>
        <w:rPr>
          <w:rFonts w:ascii="Times New Roman"/>
          <w:spacing w:val="16"/>
          <w:sz w:val="15"/>
        </w:rPr>
        <w:t> </w:t>
      </w:r>
      <w:r>
        <w:rPr>
          <w:rFonts w:ascii="Times New Roman"/>
          <w:sz w:val="15"/>
        </w:rPr>
        <w:t>of</w:t>
      </w:r>
      <w:r>
        <w:rPr>
          <w:rFonts w:ascii="Times New Roman"/>
          <w:spacing w:val="17"/>
          <w:sz w:val="15"/>
        </w:rPr>
        <w:t> </w:t>
      </w:r>
      <w:r>
        <w:rPr>
          <w:rFonts w:ascii="Times New Roman"/>
          <w:sz w:val="15"/>
        </w:rPr>
        <w:t>the</w:t>
      </w:r>
      <w:r>
        <w:rPr>
          <w:rFonts w:ascii="Times New Roman"/>
          <w:spacing w:val="16"/>
          <w:sz w:val="15"/>
        </w:rPr>
        <w:t> </w:t>
      </w:r>
      <w:r>
        <w:rPr>
          <w:rFonts w:ascii="Times New Roman"/>
          <w:sz w:val="15"/>
        </w:rPr>
        <w:t>Courts,</w:t>
      </w:r>
      <w:r>
        <w:rPr>
          <w:rFonts w:ascii="Times New Roman"/>
          <w:spacing w:val="15"/>
          <w:sz w:val="15"/>
        </w:rPr>
        <w:t> </w:t>
      </w:r>
      <w:r>
        <w:rPr>
          <w:rFonts w:ascii="Times New Roman"/>
          <w:sz w:val="15"/>
        </w:rPr>
        <w:t>for</w:t>
      </w:r>
      <w:r>
        <w:rPr>
          <w:rFonts w:ascii="Times New Roman"/>
          <w:spacing w:val="8"/>
          <w:sz w:val="15"/>
        </w:rPr>
        <w:t> </w:t>
      </w:r>
      <w:r>
        <w:rPr>
          <w:rFonts w:ascii="Times New Roman"/>
          <w:sz w:val="15"/>
        </w:rPr>
        <w:t>his</w:t>
      </w:r>
      <w:r>
        <w:rPr>
          <w:rFonts w:ascii="Times New Roman"/>
          <w:w w:val="105"/>
          <w:sz w:val="15"/>
        </w:rPr>
        <w:t> </w:t>
      </w:r>
      <w:r>
        <w:rPr>
          <w:rFonts w:ascii="Times New Roman"/>
          <w:sz w:val="15"/>
        </w:rPr>
        <w:t>comments</w:t>
      </w:r>
      <w:r>
        <w:rPr>
          <w:rFonts w:ascii="Times New Roman"/>
          <w:spacing w:val="26"/>
          <w:sz w:val="15"/>
        </w:rPr>
        <w:t> </w:t>
      </w:r>
      <w:r>
        <w:rPr>
          <w:rFonts w:ascii="Times New Roman"/>
          <w:sz w:val="15"/>
        </w:rPr>
        <w:t>on</w:t>
      </w:r>
      <w:r>
        <w:rPr>
          <w:rFonts w:ascii="Times New Roman"/>
          <w:spacing w:val="26"/>
          <w:sz w:val="15"/>
        </w:rPr>
        <w:t> </w:t>
      </w:r>
      <w:r>
        <w:rPr>
          <w:rFonts w:ascii="Times New Roman"/>
          <w:sz w:val="15"/>
        </w:rPr>
        <w:t>a</w:t>
      </w:r>
      <w:r>
        <w:rPr>
          <w:rFonts w:ascii="Times New Roman"/>
          <w:spacing w:val="14"/>
          <w:sz w:val="15"/>
        </w:rPr>
        <w:t> </w:t>
      </w:r>
      <w:r>
        <w:rPr>
          <w:rFonts w:ascii="Times New Roman"/>
          <w:sz w:val="15"/>
        </w:rPr>
        <w:t>later</w:t>
      </w:r>
      <w:r>
        <w:rPr>
          <w:rFonts w:ascii="Times New Roman"/>
          <w:spacing w:val="10"/>
          <w:sz w:val="15"/>
        </w:rPr>
        <w:t> </w:t>
      </w:r>
      <w:r>
        <w:rPr>
          <w:rFonts w:ascii="Times New Roman"/>
          <w:sz w:val="15"/>
        </w:rPr>
        <w:t>version.</w:t>
      </w:r>
      <w:r>
        <w:rPr>
          <w:rFonts w:ascii="Times New Roman"/>
          <w:spacing w:val="30"/>
          <w:sz w:val="15"/>
        </w:rPr>
        <w:t> </w:t>
      </w:r>
      <w:r>
        <w:rPr>
          <w:rFonts w:ascii="Times New Roman"/>
          <w:sz w:val="15"/>
        </w:rPr>
        <w:t>Both</w:t>
      </w:r>
      <w:r>
        <w:rPr>
          <w:rFonts w:ascii="Times New Roman"/>
          <w:spacing w:val="27"/>
          <w:sz w:val="15"/>
        </w:rPr>
        <w:t> </w:t>
      </w:r>
      <w:r>
        <w:rPr>
          <w:rFonts w:ascii="Times New Roman"/>
          <w:sz w:val="15"/>
        </w:rPr>
        <w:t>helped</w:t>
      </w:r>
      <w:r>
        <w:rPr>
          <w:rFonts w:ascii="Times New Roman"/>
          <w:spacing w:val="24"/>
          <w:sz w:val="15"/>
        </w:rPr>
        <w:t> </w:t>
      </w:r>
      <w:r>
        <w:rPr>
          <w:rFonts w:ascii="Times New Roman"/>
          <w:sz w:val="15"/>
        </w:rPr>
        <w:t>me</w:t>
      </w:r>
      <w:r>
        <w:rPr>
          <w:rFonts w:ascii="Times New Roman"/>
          <w:spacing w:val="21"/>
          <w:sz w:val="15"/>
        </w:rPr>
        <w:t> </w:t>
      </w:r>
      <w:r>
        <w:rPr>
          <w:rFonts w:ascii="Times New Roman"/>
          <w:sz w:val="15"/>
        </w:rPr>
        <w:t>develop</w:t>
      </w:r>
      <w:r>
        <w:rPr>
          <w:rFonts w:ascii="Times New Roman"/>
          <w:spacing w:val="14"/>
          <w:sz w:val="15"/>
        </w:rPr>
        <w:t> </w:t>
      </w:r>
      <w:r>
        <w:rPr>
          <w:rFonts w:ascii="Times New Roman"/>
          <w:sz w:val="15"/>
        </w:rPr>
        <w:t>my</w:t>
      </w:r>
      <w:r>
        <w:rPr>
          <w:rFonts w:ascii="Times New Roman"/>
          <w:spacing w:val="26"/>
          <w:sz w:val="15"/>
        </w:rPr>
        <w:t> </w:t>
      </w:r>
      <w:r>
        <w:rPr>
          <w:rFonts w:ascii="Times New Roman"/>
          <w:sz w:val="15"/>
        </w:rPr>
        <w:t>thoughts</w:t>
      </w:r>
      <w:r>
        <w:rPr>
          <w:rFonts w:ascii="Times New Roman"/>
          <w:spacing w:val="23"/>
          <w:sz w:val="15"/>
        </w:rPr>
        <w:t> </w:t>
      </w:r>
      <w:r>
        <w:rPr>
          <w:rFonts w:ascii="Times New Roman"/>
          <w:sz w:val="15"/>
        </w:rPr>
        <w:t>more</w:t>
      </w:r>
      <w:r>
        <w:rPr>
          <w:rFonts w:ascii="Times New Roman"/>
          <w:spacing w:val="18"/>
          <w:sz w:val="15"/>
        </w:rPr>
        <w:t> </w:t>
      </w:r>
      <w:r>
        <w:rPr>
          <w:rFonts w:ascii="Times New Roman"/>
          <w:sz w:val="15"/>
        </w:rPr>
        <w:t>thoroughly.</w:t>
      </w:r>
    </w:p>
    <w:p>
      <w:pPr>
        <w:tabs>
          <w:tab w:pos="2539" w:val="right" w:leader="none"/>
        </w:tabs>
        <w:spacing w:before="623"/>
        <w:ind w:left="0" w:right="142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sz w:val="12"/>
        </w:rPr>
        <w:t>COURT</w:t>
      </w:r>
      <w:r>
        <w:rPr>
          <w:rFonts w:ascii="Arial"/>
          <w:spacing w:val="-6"/>
          <w:sz w:val="12"/>
        </w:rPr>
        <w:t> </w:t>
      </w:r>
      <w:r>
        <w:rPr>
          <w:rFonts w:ascii="Arial"/>
          <w:sz w:val="12"/>
        </w:rPr>
        <w:t>MANAGErl </w:t>
      </w:r>
      <w:r>
        <w:rPr>
          <w:rFonts w:ascii="Arial"/>
          <w:spacing w:val="9"/>
          <w:sz w:val="12"/>
        </w:rPr>
        <w:t> </w:t>
      </w:r>
      <w:r>
        <w:rPr>
          <w:rFonts w:ascii="Arial"/>
          <w:sz w:val="12"/>
        </w:rPr>
        <w:t>VOLUME</w:t>
      </w:r>
      <w:r>
        <w:rPr>
          <w:rFonts w:ascii="Arial"/>
          <w:spacing w:val="1"/>
          <w:sz w:val="12"/>
        </w:rPr>
        <w:t> </w:t>
      </w:r>
      <w:r>
        <w:rPr>
          <w:rFonts w:ascii="Arial"/>
          <w:sz w:val="12"/>
        </w:rPr>
        <w:t>31</w:t>
      </w:r>
      <w:r>
        <w:rPr>
          <w:rFonts w:ascii="Arial"/>
          <w:spacing w:val="-5"/>
          <w:sz w:val="12"/>
        </w:rPr>
        <w:t> </w:t>
      </w:r>
      <w:r>
        <w:rPr>
          <w:rFonts w:ascii="Arial"/>
          <w:sz w:val="12"/>
        </w:rPr>
        <w:t>ISSUE</w:t>
      </w:r>
      <w:r>
        <w:rPr>
          <w:rFonts w:ascii="Arial"/>
          <w:spacing w:val="-10"/>
          <w:sz w:val="12"/>
        </w:rPr>
        <w:t> </w:t>
      </w:r>
      <w:r>
        <w:rPr>
          <w:rFonts w:ascii="Arial"/>
          <w:sz w:val="12"/>
        </w:rPr>
        <w:t>4</w:t>
        <w:tab/>
        <w:t>9</w:t>
      </w:r>
      <w:r>
        <w:rPr>
          <w:rFonts w:ascii="Arial"/>
          <w:sz w:val="12"/>
        </w:rPr>
      </w:r>
    </w:p>
    <w:sectPr>
      <w:type w:val="continuous"/>
      <w:pgSz w:w="12240" w:h="15840"/>
      <w:pgMar w:top="840" w:bottom="280" w:left="640" w:right="10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468" w:hanging="187"/>
        <w:jc w:val="left"/>
      </w:pPr>
      <w:rPr>
        <w:rFonts w:hint="default" w:ascii="Times New Roman" w:hAnsi="Times New Roman" w:eastAsia="Times New Roman"/>
        <w:w w:val="98"/>
        <w:sz w:val="19"/>
        <w:szCs w:val="19"/>
      </w:rPr>
    </w:lvl>
    <w:lvl w:ilvl="1">
      <w:start w:val="1"/>
      <w:numFmt w:val="bullet"/>
      <w:lvlText w:val="•"/>
      <w:lvlJc w:val="left"/>
      <w:pPr>
        <w:ind w:left="787" w:hanging="18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107" w:hanging="18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427" w:hanging="18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746" w:hanging="18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066" w:hanging="18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386" w:hanging="18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705" w:hanging="18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025" w:hanging="18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08"/>
    </w:pPr>
    <w:rPr>
      <w:rFonts w:ascii="Times New Roman" w:hAnsi="Times New Roman" w:eastAsia="Times New Roman"/>
      <w:sz w:val="19"/>
      <w:szCs w:val="19"/>
    </w:rPr>
  </w:style>
  <w:style w:styleId="Heading1" w:type="paragraph">
    <w:name w:val="Heading 1"/>
    <w:basedOn w:val="Normal"/>
    <w:uiPriority w:val="1"/>
    <w:qFormat/>
    <w:pPr>
      <w:ind w:left="115"/>
      <w:outlineLvl w:val="1"/>
    </w:pPr>
    <w:rPr>
      <w:rFonts w:ascii="Arial" w:hAnsi="Arial" w:eastAsia="Arial"/>
      <w:sz w:val="21"/>
      <w:szCs w:val="21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2017-05-18T11:20:36Z</dcterms:created>
  <dcterms:modified xsi:type="dcterms:W3CDTF">2017-05-18T11:20:36Z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2017-02-01T00:00:00Z</vt:filetime>
  </property>
  <property fmtid="{D5CDD505-2E9C-101B-9397-08002B2CF9AE}" pid="3" name="LastSaved">
    <vt:filetime>2017-05-18T00:00:00Z</vt:filetime>
  </property>
</Properties>
</file>